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EAAB" w14:textId="66C331E1" w:rsidR="00DF2210" w:rsidRDefault="00DF2210" w:rsidP="00DF2210">
      <w:pPr>
        <w:pBdr>
          <w:bottom w:val="single" w:sz="8" w:space="1" w:color="auto"/>
        </w:pBdr>
        <w:jc w:val="center"/>
        <w:rPr>
          <w:rFonts w:ascii="Lato" w:hAnsi="Lato"/>
          <w:b/>
          <w:sz w:val="32"/>
          <w:szCs w:val="32"/>
        </w:rPr>
      </w:pPr>
      <w:r w:rsidRPr="00DF2210">
        <w:rPr>
          <w:rFonts w:ascii="Lato" w:hAnsi="Lato"/>
          <w:b/>
          <w:sz w:val="32"/>
          <w:szCs w:val="32"/>
        </w:rPr>
        <w:t>Hot and Cold Holding Temperature Log</w:t>
      </w:r>
    </w:p>
    <w:p w14:paraId="4E1D8179" w14:textId="0C5F05B2" w:rsidR="0061521B" w:rsidRDefault="00DF2210" w:rsidP="00DF2210">
      <w:pPr>
        <w:rPr>
          <w:rFonts w:ascii="Lato" w:hAnsi="Lato"/>
        </w:rPr>
      </w:pPr>
      <w:r w:rsidRPr="00DF2210">
        <w:rPr>
          <w:rFonts w:ascii="Lato" w:hAnsi="Lato"/>
          <w:b/>
        </w:rPr>
        <w:t>Instructions:</w:t>
      </w:r>
      <w:r>
        <w:rPr>
          <w:rFonts w:ascii="Lato" w:hAnsi="Lato"/>
        </w:rPr>
        <w:t xml:space="preserve"> Record</w:t>
      </w:r>
      <w:r w:rsidR="006140C9">
        <w:rPr>
          <w:rFonts w:ascii="Lato" w:hAnsi="Lato"/>
        </w:rPr>
        <w:t xml:space="preserve"> temperatures for each food item </w:t>
      </w:r>
      <w:r>
        <w:rPr>
          <w:rFonts w:ascii="Lato" w:hAnsi="Lato"/>
        </w:rPr>
        <w:t xml:space="preserve">and any corrective action taken. </w:t>
      </w:r>
      <w:r w:rsidR="006140C9">
        <w:rPr>
          <w:rFonts w:ascii="Lato" w:hAnsi="Lato"/>
        </w:rPr>
        <w:t xml:space="preserve">Space is provided to take and record temperatures multiple times for each food item throughout service. </w:t>
      </w:r>
    </w:p>
    <w:p w14:paraId="5CFCD26D" w14:textId="77777777" w:rsidR="00DF2210" w:rsidRPr="00DF2210" w:rsidRDefault="00DF2210" w:rsidP="00DF2210">
      <w:pPr>
        <w:jc w:val="center"/>
        <w:rPr>
          <w:rFonts w:ascii="Lato" w:hAnsi="Lato"/>
          <w:sz w:val="24"/>
        </w:rPr>
      </w:pPr>
      <w:r w:rsidRPr="00DF2210">
        <w:rPr>
          <w:rFonts w:ascii="Lato" w:hAnsi="Lato"/>
          <w:sz w:val="24"/>
        </w:rPr>
        <w:t xml:space="preserve">Cold TCS foods must be held </w:t>
      </w:r>
      <w:r w:rsidRPr="00A32EB3">
        <w:rPr>
          <w:rFonts w:ascii="Lato" w:hAnsi="Lato"/>
          <w:b/>
          <w:sz w:val="24"/>
          <w:u w:val="single"/>
        </w:rPr>
        <w:t>at or below 41</w:t>
      </w:r>
      <w:r w:rsidRPr="00A32EB3">
        <w:rPr>
          <w:rFonts w:ascii="Symbol" w:hAnsi="Symbol"/>
          <w:b/>
          <w:sz w:val="24"/>
          <w:u w:val="single"/>
        </w:rPr>
        <w:t></w:t>
      </w:r>
      <w:r w:rsidRPr="00A32EB3">
        <w:rPr>
          <w:rFonts w:ascii="Lato" w:hAnsi="Lato"/>
          <w:b/>
          <w:sz w:val="24"/>
          <w:u w:val="single"/>
        </w:rPr>
        <w:t>F</w:t>
      </w:r>
      <w:r w:rsidRPr="00DF2210">
        <w:rPr>
          <w:rFonts w:ascii="Lato" w:hAnsi="Lato"/>
          <w:sz w:val="24"/>
        </w:rPr>
        <w:t xml:space="preserve">. Hot TCS foods must be held </w:t>
      </w:r>
      <w:r w:rsidRPr="00A32EB3">
        <w:rPr>
          <w:rFonts w:ascii="Lato" w:hAnsi="Lato"/>
          <w:b/>
          <w:sz w:val="24"/>
          <w:u w:val="single"/>
        </w:rPr>
        <w:t>at or above 135</w:t>
      </w:r>
      <w:r w:rsidRPr="00A32EB3">
        <w:rPr>
          <w:rFonts w:ascii="Symbol" w:hAnsi="Symbol"/>
          <w:b/>
          <w:sz w:val="24"/>
          <w:u w:val="single"/>
        </w:rPr>
        <w:t></w:t>
      </w:r>
      <w:r w:rsidRPr="00A32EB3">
        <w:rPr>
          <w:rFonts w:ascii="Lato" w:hAnsi="Lato"/>
          <w:b/>
          <w:sz w:val="24"/>
          <w:u w:val="single"/>
        </w:rPr>
        <w:t>F</w:t>
      </w:r>
      <w:r w:rsidRPr="00A32EB3">
        <w:rPr>
          <w:rFonts w:ascii="Lato" w:hAnsi="Lato"/>
          <w:b/>
          <w:sz w:val="24"/>
        </w:rPr>
        <w:t>.</w:t>
      </w:r>
    </w:p>
    <w:p w14:paraId="6A2186C6" w14:textId="4D7AD55C" w:rsidR="00DF2210" w:rsidRPr="00873F64" w:rsidRDefault="00DF2210" w:rsidP="00873F64">
      <w:pPr>
        <w:pStyle w:val="IntenseQuote"/>
        <w:pBdr>
          <w:right w:val="single" w:sz="4" w:space="0" w:color="auto"/>
        </w:pBdr>
        <w:ind w:left="900" w:right="990"/>
        <w:rPr>
          <w:sz w:val="26"/>
          <w:szCs w:val="26"/>
        </w:rPr>
      </w:pPr>
      <w:r w:rsidRPr="00873F64">
        <w:rPr>
          <w:sz w:val="26"/>
          <w:szCs w:val="26"/>
        </w:rPr>
        <w:t>Temperature Danger Zone = 41</w:t>
      </w:r>
      <w:r w:rsidRPr="00873F64">
        <w:rPr>
          <w:rFonts w:ascii="Symbol" w:hAnsi="Symbol"/>
          <w:sz w:val="26"/>
          <w:szCs w:val="26"/>
        </w:rPr>
        <w:t></w:t>
      </w:r>
      <w:r w:rsidRPr="00873F64">
        <w:rPr>
          <w:sz w:val="26"/>
          <w:szCs w:val="26"/>
        </w:rPr>
        <w:t>F</w:t>
      </w:r>
      <w:r w:rsidR="00124ADC" w:rsidRPr="00873F64">
        <w:rPr>
          <w:sz w:val="26"/>
          <w:szCs w:val="26"/>
        </w:rPr>
        <w:t xml:space="preserve"> - </w:t>
      </w:r>
      <w:r w:rsidRPr="00873F64">
        <w:rPr>
          <w:sz w:val="26"/>
          <w:szCs w:val="26"/>
        </w:rPr>
        <w:t>135</w:t>
      </w:r>
      <w:r w:rsidRPr="00873F64">
        <w:rPr>
          <w:rFonts w:ascii="Symbol" w:hAnsi="Symbol"/>
          <w:sz w:val="26"/>
          <w:szCs w:val="26"/>
        </w:rPr>
        <w:t></w:t>
      </w:r>
      <w:r w:rsidRPr="00873F64">
        <w:rPr>
          <w:sz w:val="26"/>
          <w:szCs w:val="26"/>
        </w:rPr>
        <w:t>F</w:t>
      </w:r>
    </w:p>
    <w:p w14:paraId="1A658AB1" w14:textId="77777777" w:rsidR="00124ADC" w:rsidRPr="0061521B" w:rsidRDefault="00124ADC" w:rsidP="00124AD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ot and Cold Holding Temperature Log"/>
      </w:tblPr>
      <w:tblGrid>
        <w:gridCol w:w="744"/>
        <w:gridCol w:w="2060"/>
        <w:gridCol w:w="1570"/>
        <w:gridCol w:w="1570"/>
        <w:gridCol w:w="1570"/>
        <w:gridCol w:w="2387"/>
        <w:gridCol w:w="889"/>
      </w:tblGrid>
      <w:tr w:rsidR="006140C9" w14:paraId="24166BE1" w14:textId="77777777" w:rsidTr="00966EB0">
        <w:trPr>
          <w:trHeight w:val="144"/>
        </w:trPr>
        <w:tc>
          <w:tcPr>
            <w:tcW w:w="744" w:type="dxa"/>
          </w:tcPr>
          <w:p w14:paraId="233C3857" w14:textId="77777777" w:rsidR="00D477B9" w:rsidRPr="00D477B9" w:rsidRDefault="00D477B9" w:rsidP="00DF2210">
            <w:pPr>
              <w:jc w:val="center"/>
              <w:rPr>
                <w:rFonts w:ascii="Lato" w:hAnsi="Lato"/>
                <w:b/>
              </w:rPr>
            </w:pPr>
            <w:r w:rsidRPr="00D477B9">
              <w:rPr>
                <w:rFonts w:ascii="Lato" w:hAnsi="Lato"/>
                <w:b/>
              </w:rPr>
              <w:t>Date</w:t>
            </w:r>
          </w:p>
        </w:tc>
        <w:tc>
          <w:tcPr>
            <w:tcW w:w="2060" w:type="dxa"/>
          </w:tcPr>
          <w:p w14:paraId="584A3659" w14:textId="77777777" w:rsidR="00D477B9" w:rsidRPr="00D477B9" w:rsidRDefault="006140C9" w:rsidP="00DF2210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Food Item</w:t>
            </w:r>
          </w:p>
        </w:tc>
        <w:tc>
          <w:tcPr>
            <w:tcW w:w="1570" w:type="dxa"/>
          </w:tcPr>
          <w:p w14:paraId="3213DEE2" w14:textId="77777777" w:rsidR="00D477B9" w:rsidRPr="00D477B9" w:rsidRDefault="00D477B9" w:rsidP="00DF2210">
            <w:pPr>
              <w:jc w:val="center"/>
              <w:rPr>
                <w:rFonts w:ascii="Lato" w:hAnsi="Lato"/>
                <w:b/>
              </w:rPr>
            </w:pPr>
            <w:r w:rsidRPr="00D477B9">
              <w:rPr>
                <w:rFonts w:ascii="Lato" w:hAnsi="Lato"/>
                <w:b/>
              </w:rPr>
              <w:t>Time/Holding Temp</w:t>
            </w:r>
          </w:p>
        </w:tc>
        <w:tc>
          <w:tcPr>
            <w:tcW w:w="1570" w:type="dxa"/>
          </w:tcPr>
          <w:p w14:paraId="3F5A42D1" w14:textId="77777777" w:rsidR="00D477B9" w:rsidRPr="00D477B9" w:rsidRDefault="00D477B9" w:rsidP="00DF2210">
            <w:pPr>
              <w:jc w:val="center"/>
              <w:rPr>
                <w:rFonts w:ascii="Lato" w:hAnsi="Lato"/>
                <w:b/>
              </w:rPr>
            </w:pPr>
            <w:r w:rsidRPr="00D477B9">
              <w:rPr>
                <w:rFonts w:ascii="Lato" w:hAnsi="Lato"/>
                <w:b/>
              </w:rPr>
              <w:t>Time/Holding Temp</w:t>
            </w:r>
          </w:p>
        </w:tc>
        <w:tc>
          <w:tcPr>
            <w:tcW w:w="1570" w:type="dxa"/>
          </w:tcPr>
          <w:p w14:paraId="04C2270B" w14:textId="77777777" w:rsidR="00D477B9" w:rsidRPr="00D477B9" w:rsidRDefault="00D477B9" w:rsidP="00DF2210">
            <w:pPr>
              <w:jc w:val="center"/>
              <w:rPr>
                <w:rFonts w:ascii="Lato" w:hAnsi="Lato"/>
                <w:b/>
              </w:rPr>
            </w:pPr>
            <w:r w:rsidRPr="00D477B9">
              <w:rPr>
                <w:rFonts w:ascii="Lato" w:hAnsi="Lato"/>
                <w:b/>
              </w:rPr>
              <w:t>Time/Holding Temp</w:t>
            </w:r>
          </w:p>
        </w:tc>
        <w:tc>
          <w:tcPr>
            <w:tcW w:w="2387" w:type="dxa"/>
          </w:tcPr>
          <w:p w14:paraId="27607FAE" w14:textId="77777777" w:rsidR="00D477B9" w:rsidRPr="00D477B9" w:rsidRDefault="00D477B9" w:rsidP="00DF2210">
            <w:pPr>
              <w:jc w:val="center"/>
              <w:rPr>
                <w:rFonts w:ascii="Lato" w:hAnsi="Lato"/>
                <w:b/>
              </w:rPr>
            </w:pPr>
            <w:r w:rsidRPr="00D477B9">
              <w:rPr>
                <w:rFonts w:ascii="Lato" w:hAnsi="Lato"/>
                <w:b/>
              </w:rPr>
              <w:t>Corrective Action Taken</w:t>
            </w:r>
          </w:p>
        </w:tc>
        <w:tc>
          <w:tcPr>
            <w:tcW w:w="889" w:type="dxa"/>
          </w:tcPr>
          <w:p w14:paraId="3C0EEFE8" w14:textId="77777777" w:rsidR="00D477B9" w:rsidRPr="00D477B9" w:rsidRDefault="00D477B9" w:rsidP="00DF2210">
            <w:pPr>
              <w:jc w:val="center"/>
              <w:rPr>
                <w:rFonts w:ascii="Lato" w:hAnsi="Lato"/>
                <w:b/>
              </w:rPr>
            </w:pPr>
            <w:r w:rsidRPr="00D477B9">
              <w:rPr>
                <w:rFonts w:ascii="Lato" w:hAnsi="Lato"/>
                <w:b/>
              </w:rPr>
              <w:t>Initials</w:t>
            </w:r>
          </w:p>
        </w:tc>
      </w:tr>
      <w:tr w:rsidR="006140C9" w14:paraId="7AFA3B12" w14:textId="77777777" w:rsidTr="00966EB0">
        <w:trPr>
          <w:trHeight w:val="144"/>
        </w:trPr>
        <w:tc>
          <w:tcPr>
            <w:tcW w:w="744" w:type="dxa"/>
          </w:tcPr>
          <w:p w14:paraId="0B354CFD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16D74CDF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5CACBB03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98F3E2D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37512741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3F5BB976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3CE6BD55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6140C9" w14:paraId="3C0EB2A9" w14:textId="77777777" w:rsidTr="00966EB0">
        <w:trPr>
          <w:trHeight w:val="144"/>
        </w:trPr>
        <w:tc>
          <w:tcPr>
            <w:tcW w:w="744" w:type="dxa"/>
          </w:tcPr>
          <w:p w14:paraId="6CB90F88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1295C720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1704CDB3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E5412E9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A66480A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70E687D7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56F625A3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6140C9" w14:paraId="76A203FC" w14:textId="77777777" w:rsidTr="00966EB0">
        <w:trPr>
          <w:trHeight w:val="144"/>
        </w:trPr>
        <w:tc>
          <w:tcPr>
            <w:tcW w:w="744" w:type="dxa"/>
          </w:tcPr>
          <w:p w14:paraId="1AE8CC12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6FE99DBC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70553546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0FE9A190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10E7D0C8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2841365D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68CF5FFB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6140C9" w14:paraId="7E4C3576" w14:textId="77777777" w:rsidTr="00966EB0">
        <w:trPr>
          <w:trHeight w:val="144"/>
        </w:trPr>
        <w:tc>
          <w:tcPr>
            <w:tcW w:w="744" w:type="dxa"/>
          </w:tcPr>
          <w:p w14:paraId="407FD8A7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03A74D1F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4446588E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59C02590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3B6DE752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024FFEBF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51ECA394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6140C9" w14:paraId="299136DB" w14:textId="77777777" w:rsidTr="00966EB0">
        <w:trPr>
          <w:trHeight w:val="144"/>
        </w:trPr>
        <w:tc>
          <w:tcPr>
            <w:tcW w:w="744" w:type="dxa"/>
          </w:tcPr>
          <w:p w14:paraId="4CABF8C3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7C732548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86A3031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4CC7BD83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5BE3225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0C9669F8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016C0F3D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6140C9" w14:paraId="2DB8AB6B" w14:textId="77777777" w:rsidTr="00966EB0">
        <w:trPr>
          <w:trHeight w:val="144"/>
        </w:trPr>
        <w:tc>
          <w:tcPr>
            <w:tcW w:w="744" w:type="dxa"/>
          </w:tcPr>
          <w:p w14:paraId="42F24308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63025638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BB28F70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3C35A783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71680EC0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400AC480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782139F0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6140C9" w14:paraId="64CF3DCA" w14:textId="77777777" w:rsidTr="00966EB0">
        <w:trPr>
          <w:trHeight w:val="144"/>
        </w:trPr>
        <w:tc>
          <w:tcPr>
            <w:tcW w:w="744" w:type="dxa"/>
          </w:tcPr>
          <w:p w14:paraId="2094EBD5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0C281A8E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798F7AB2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1062F8F3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3FF5468A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3F9FE1D1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73A6E5EA" w14:textId="77777777" w:rsidR="00D477B9" w:rsidRDefault="00D477B9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B103FF" w14:paraId="366A8821" w14:textId="77777777" w:rsidTr="00966EB0">
        <w:trPr>
          <w:trHeight w:val="144"/>
        </w:trPr>
        <w:tc>
          <w:tcPr>
            <w:tcW w:w="744" w:type="dxa"/>
          </w:tcPr>
          <w:p w14:paraId="7D824AEA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0A80FFBA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11DF3AD8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3BE133C1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498B514C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00BAB6D1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16041A1D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B103FF" w14:paraId="0C67EB33" w14:textId="77777777" w:rsidTr="00966EB0">
        <w:trPr>
          <w:trHeight w:val="144"/>
        </w:trPr>
        <w:tc>
          <w:tcPr>
            <w:tcW w:w="744" w:type="dxa"/>
          </w:tcPr>
          <w:p w14:paraId="2FF524CE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6A91C7A7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75A5432E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00F4308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448B658B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32C364F5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0D04CE38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B103FF" w14:paraId="21A58477" w14:textId="77777777" w:rsidTr="00966EB0">
        <w:trPr>
          <w:trHeight w:val="144"/>
        </w:trPr>
        <w:tc>
          <w:tcPr>
            <w:tcW w:w="744" w:type="dxa"/>
          </w:tcPr>
          <w:p w14:paraId="09B6C77E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440FD695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EA7F99B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7D1F833A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3CFA32B2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65779C6C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38B8B932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B103FF" w14:paraId="111ED4F9" w14:textId="77777777" w:rsidTr="00966EB0">
        <w:trPr>
          <w:trHeight w:val="144"/>
        </w:trPr>
        <w:tc>
          <w:tcPr>
            <w:tcW w:w="744" w:type="dxa"/>
          </w:tcPr>
          <w:p w14:paraId="65D77FC7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174DD820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0690D82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7937EB72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71506F98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35D60BBC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6F8D0C54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B103FF" w14:paraId="4753A640" w14:textId="77777777" w:rsidTr="00966EB0">
        <w:trPr>
          <w:trHeight w:val="144"/>
        </w:trPr>
        <w:tc>
          <w:tcPr>
            <w:tcW w:w="744" w:type="dxa"/>
          </w:tcPr>
          <w:p w14:paraId="66DD2201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4C6E807D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46442C7A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406B21D5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8FDB63A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6844C4B5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313B3456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B103FF" w14:paraId="74F6B5E2" w14:textId="77777777" w:rsidTr="00966EB0">
        <w:trPr>
          <w:trHeight w:val="144"/>
        </w:trPr>
        <w:tc>
          <w:tcPr>
            <w:tcW w:w="744" w:type="dxa"/>
          </w:tcPr>
          <w:p w14:paraId="6F1DCB60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651011D1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34886727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FEA100B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01765DC7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34F83E6F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3280096F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B103FF" w14:paraId="65FEBD28" w14:textId="77777777" w:rsidTr="00966EB0">
        <w:trPr>
          <w:trHeight w:val="144"/>
        </w:trPr>
        <w:tc>
          <w:tcPr>
            <w:tcW w:w="744" w:type="dxa"/>
          </w:tcPr>
          <w:p w14:paraId="37AC9D65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741EF857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32A1AD6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154800C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01C13351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6BDA4D91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30DE94C9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B103FF" w14:paraId="78EF04F4" w14:textId="77777777" w:rsidTr="00966EB0">
        <w:trPr>
          <w:trHeight w:val="144"/>
        </w:trPr>
        <w:tc>
          <w:tcPr>
            <w:tcW w:w="744" w:type="dxa"/>
          </w:tcPr>
          <w:p w14:paraId="78AB9513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6982E92B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5E380CC8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74F3FA8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649D232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79118A8C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30FD1A84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B103FF" w14:paraId="53D2C31F" w14:textId="77777777" w:rsidTr="00966EB0">
        <w:trPr>
          <w:trHeight w:val="144"/>
        </w:trPr>
        <w:tc>
          <w:tcPr>
            <w:tcW w:w="744" w:type="dxa"/>
          </w:tcPr>
          <w:p w14:paraId="049DFE07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3C270FE9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419A2E6B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52F3915E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51C9C76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15AB487D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6708B348" w14:textId="77777777" w:rsidR="00B103FF" w:rsidRDefault="00B103FF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966EB0" w14:paraId="481E0437" w14:textId="77777777" w:rsidTr="00966EB0">
        <w:trPr>
          <w:trHeight w:val="144"/>
        </w:trPr>
        <w:tc>
          <w:tcPr>
            <w:tcW w:w="744" w:type="dxa"/>
          </w:tcPr>
          <w:p w14:paraId="579460AA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724D42E1" w14:textId="05F97556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190BABE0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FCD66D8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35EF6EB2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3D7670D1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03D2C6B7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966EB0" w14:paraId="4AB891CA" w14:textId="77777777" w:rsidTr="00966EB0">
        <w:trPr>
          <w:trHeight w:val="144"/>
        </w:trPr>
        <w:tc>
          <w:tcPr>
            <w:tcW w:w="744" w:type="dxa"/>
          </w:tcPr>
          <w:p w14:paraId="4294927D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58C49D73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09D92F07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BEDE8BF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106D2FC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1DD8E118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24401D81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966EB0" w14:paraId="59B9F5DE" w14:textId="77777777" w:rsidTr="00966EB0">
        <w:trPr>
          <w:trHeight w:val="144"/>
        </w:trPr>
        <w:tc>
          <w:tcPr>
            <w:tcW w:w="744" w:type="dxa"/>
          </w:tcPr>
          <w:p w14:paraId="25BDC781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7C9B6086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FD2EB83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09A20418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783B7CE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032F1E53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41AB0A61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966EB0" w14:paraId="0EF3D038" w14:textId="77777777" w:rsidTr="00966EB0">
        <w:trPr>
          <w:trHeight w:val="144"/>
        </w:trPr>
        <w:tc>
          <w:tcPr>
            <w:tcW w:w="744" w:type="dxa"/>
          </w:tcPr>
          <w:p w14:paraId="4E1A3331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5E2ACE11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B305844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78B6E65E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1BB090CC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5FAFA445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703DD3D0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966EB0" w14:paraId="5E85D5EB" w14:textId="77777777" w:rsidTr="00966EB0">
        <w:trPr>
          <w:trHeight w:val="144"/>
        </w:trPr>
        <w:tc>
          <w:tcPr>
            <w:tcW w:w="744" w:type="dxa"/>
          </w:tcPr>
          <w:p w14:paraId="3A87BF59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04C48C5B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03493C6E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B9FF25F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3221F903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5C5AB20B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1E6D348D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966EB0" w14:paraId="34BC0A27" w14:textId="77777777" w:rsidTr="00966EB0">
        <w:trPr>
          <w:trHeight w:val="144"/>
        </w:trPr>
        <w:tc>
          <w:tcPr>
            <w:tcW w:w="744" w:type="dxa"/>
          </w:tcPr>
          <w:p w14:paraId="4F6C8A43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120109C7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4CE0DE2D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9B837BE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5B3F543B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278F3DF7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3D49011A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966EB0" w14:paraId="78123B76" w14:textId="77777777" w:rsidTr="00966EB0">
        <w:trPr>
          <w:trHeight w:val="144"/>
        </w:trPr>
        <w:tc>
          <w:tcPr>
            <w:tcW w:w="744" w:type="dxa"/>
          </w:tcPr>
          <w:p w14:paraId="2CDE4D7D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674F8DA6" w14:textId="4F55F376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71F9FFF4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1EDD2E00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63A814E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2D7F55DE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090DF8E6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966EB0" w14:paraId="34F86FD4" w14:textId="77777777" w:rsidTr="00966EB0">
        <w:trPr>
          <w:trHeight w:val="144"/>
        </w:trPr>
        <w:tc>
          <w:tcPr>
            <w:tcW w:w="744" w:type="dxa"/>
          </w:tcPr>
          <w:p w14:paraId="6E8008A3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40D84F46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45660639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760991B8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82837F4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69F76C12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53F9E5F9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517AD1" w14:paraId="70992F8D" w14:textId="77777777" w:rsidTr="00966EB0">
        <w:trPr>
          <w:trHeight w:val="144"/>
        </w:trPr>
        <w:tc>
          <w:tcPr>
            <w:tcW w:w="744" w:type="dxa"/>
          </w:tcPr>
          <w:p w14:paraId="5E4CC162" w14:textId="77777777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41A3AC83" w14:textId="77777777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3F1DE43F" w14:textId="77777777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78CA29BD" w14:textId="77777777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7EB0243A" w14:textId="77777777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466ACCEA" w14:textId="77777777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0A4412FD" w14:textId="77777777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517AD1" w14:paraId="57B04802" w14:textId="77777777" w:rsidTr="00966EB0">
        <w:trPr>
          <w:trHeight w:val="144"/>
        </w:trPr>
        <w:tc>
          <w:tcPr>
            <w:tcW w:w="744" w:type="dxa"/>
          </w:tcPr>
          <w:p w14:paraId="2B97A722" w14:textId="77777777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73F39C83" w14:textId="6A5264FF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63C853A2" w14:textId="77777777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173D6C69" w14:textId="77777777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A74A39B" w14:textId="77777777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57B53245" w14:textId="77777777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5D566D69" w14:textId="77777777" w:rsidR="00517AD1" w:rsidRDefault="00517AD1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966EB0" w14:paraId="501E43D3" w14:textId="77777777" w:rsidTr="00966EB0">
        <w:trPr>
          <w:trHeight w:val="144"/>
        </w:trPr>
        <w:tc>
          <w:tcPr>
            <w:tcW w:w="744" w:type="dxa"/>
          </w:tcPr>
          <w:p w14:paraId="39E6E0D9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694CAD96" w14:textId="20F8D9B8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3DAC3BA5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1378EEDA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16FE6BB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5CF35CFD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7F433391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  <w:tr w:rsidR="00966EB0" w14:paraId="43600E98" w14:textId="77777777" w:rsidTr="00966EB0">
        <w:trPr>
          <w:trHeight w:val="144"/>
        </w:trPr>
        <w:tc>
          <w:tcPr>
            <w:tcW w:w="744" w:type="dxa"/>
          </w:tcPr>
          <w:p w14:paraId="341CE320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060" w:type="dxa"/>
          </w:tcPr>
          <w:p w14:paraId="53420490" w14:textId="18AC9102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6B5DC29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29CBCE30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1570" w:type="dxa"/>
          </w:tcPr>
          <w:p w14:paraId="0AB1D13F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2387" w:type="dxa"/>
          </w:tcPr>
          <w:p w14:paraId="62B50E24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  <w:tc>
          <w:tcPr>
            <w:tcW w:w="889" w:type="dxa"/>
          </w:tcPr>
          <w:p w14:paraId="56EC5404" w14:textId="77777777" w:rsidR="00966EB0" w:rsidRDefault="00966EB0" w:rsidP="00DF2210">
            <w:pPr>
              <w:jc w:val="center"/>
              <w:rPr>
                <w:rFonts w:ascii="Lato" w:hAnsi="Lato"/>
                <w:sz w:val="28"/>
              </w:rPr>
            </w:pPr>
          </w:p>
        </w:tc>
      </w:tr>
    </w:tbl>
    <w:p w14:paraId="350FEFF2" w14:textId="695D707C" w:rsidR="00DF2210" w:rsidRPr="00DF2210" w:rsidRDefault="000C4491" w:rsidP="00966EB0">
      <w:pPr>
        <w:rPr>
          <w:rFonts w:ascii="Lato" w:hAnsi="Lato"/>
          <w:sz w:val="28"/>
        </w:rPr>
      </w:pPr>
      <w:r w:rsidRPr="009F3D19">
        <w:rPr>
          <w:noProof/>
        </w:rPr>
        <w:drawing>
          <wp:anchor distT="0" distB="0" distL="114300" distR="114300" simplePos="0" relativeHeight="251658240" behindDoc="0" locked="0" layoutInCell="1" allowOverlap="1" wp14:anchorId="524C7248" wp14:editId="40B12687">
            <wp:simplePos x="0" y="0"/>
            <wp:positionH relativeFrom="margin">
              <wp:align>left</wp:align>
            </wp:positionH>
            <wp:positionV relativeFrom="paragraph">
              <wp:posOffset>137490</wp:posOffset>
            </wp:positionV>
            <wp:extent cx="1247140" cy="712470"/>
            <wp:effectExtent l="0" t="0" r="0" b="0"/>
            <wp:wrapNone/>
            <wp:docPr id="3" name="Picture 1" descr="D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I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F2210" w:rsidRPr="00DF2210" w:rsidSect="000C449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404A" w14:textId="77777777" w:rsidR="00B522E8" w:rsidRDefault="00B522E8" w:rsidP="00B522E8">
      <w:pPr>
        <w:spacing w:after="0" w:line="240" w:lineRule="auto"/>
      </w:pPr>
      <w:r>
        <w:separator/>
      </w:r>
    </w:p>
  </w:endnote>
  <w:endnote w:type="continuationSeparator" w:id="0">
    <w:p w14:paraId="5D806062" w14:textId="77777777" w:rsidR="00B522E8" w:rsidRDefault="00B522E8" w:rsidP="00B5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47B9" w14:textId="347B971A" w:rsidR="00517AD1" w:rsidRPr="00C75EE5" w:rsidRDefault="00517AD1" w:rsidP="000C4491">
    <w:pPr>
      <w:pStyle w:val="Footer"/>
      <w:jc w:val="center"/>
    </w:pPr>
    <w:r w:rsidRPr="003961B3">
      <w:rPr>
        <w:rFonts w:ascii="Lato" w:hAnsi="Lato" w:cs="Arial"/>
      </w:rPr>
      <w:t>This institution is an equal opportunity provider.</w:t>
    </w:r>
    <w:r w:rsidRPr="008827F4">
      <w:rPr>
        <w:rFonts w:ascii="Lato" w:hAnsi="Lato"/>
        <w:noProof/>
      </w:rPr>
      <w:t xml:space="preserve"> </w:t>
    </w:r>
  </w:p>
  <w:p w14:paraId="5BEEE7E0" w14:textId="65CB610E" w:rsidR="00B522E8" w:rsidRDefault="00B522E8">
    <w:pPr>
      <w:pStyle w:val="Footer"/>
    </w:pPr>
  </w:p>
  <w:p w14:paraId="774257EF" w14:textId="77777777" w:rsidR="00B522E8" w:rsidRDefault="00B52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E597" w14:textId="77777777" w:rsidR="00B522E8" w:rsidRDefault="00B522E8" w:rsidP="00B522E8">
      <w:pPr>
        <w:spacing w:after="0" w:line="240" w:lineRule="auto"/>
      </w:pPr>
      <w:r>
        <w:separator/>
      </w:r>
    </w:p>
  </w:footnote>
  <w:footnote w:type="continuationSeparator" w:id="0">
    <w:p w14:paraId="34676FB4" w14:textId="77777777" w:rsidR="00B522E8" w:rsidRDefault="00B522E8" w:rsidP="00B5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04089"/>
    <w:multiLevelType w:val="hybridMultilevel"/>
    <w:tmpl w:val="A4B8CB38"/>
    <w:lvl w:ilvl="0" w:tplc="F21CC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10"/>
    <w:rsid w:val="00097A3F"/>
    <w:rsid w:val="000C4491"/>
    <w:rsid w:val="00124ADC"/>
    <w:rsid w:val="00517AD1"/>
    <w:rsid w:val="006140C9"/>
    <w:rsid w:val="0061521B"/>
    <w:rsid w:val="00707DAB"/>
    <w:rsid w:val="007231E7"/>
    <w:rsid w:val="00873F64"/>
    <w:rsid w:val="00966EB0"/>
    <w:rsid w:val="00A32EB3"/>
    <w:rsid w:val="00B103FF"/>
    <w:rsid w:val="00B522E8"/>
    <w:rsid w:val="00D477B9"/>
    <w:rsid w:val="00DF2210"/>
    <w:rsid w:val="00F62DE3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6E1E68"/>
  <w15:chartTrackingRefBased/>
  <w15:docId w15:val="{23027275-34A3-48C9-B7E1-C9296D6E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2E8"/>
  </w:style>
  <w:style w:type="paragraph" w:styleId="Footer">
    <w:name w:val="footer"/>
    <w:basedOn w:val="Normal"/>
    <w:link w:val="FooterChar"/>
    <w:uiPriority w:val="99"/>
    <w:unhideWhenUsed/>
    <w:rsid w:val="00B5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2E8"/>
  </w:style>
  <w:style w:type="paragraph" w:styleId="BalloonText">
    <w:name w:val="Balloon Text"/>
    <w:basedOn w:val="Normal"/>
    <w:link w:val="BalloonTextChar"/>
    <w:uiPriority w:val="99"/>
    <w:semiHidden/>
    <w:unhideWhenUsed/>
    <w:rsid w:val="00B1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521B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ADC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pacing w:after="0"/>
      <w:ind w:left="864" w:right="864"/>
      <w:jc w:val="center"/>
    </w:pPr>
    <w:rPr>
      <w:rFonts w:ascii="Lato" w:hAnsi="Lato"/>
      <w:b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ADC"/>
    <w:rPr>
      <w:rFonts w:ascii="Lato" w:hAnsi="Lato"/>
      <w:b/>
      <w:iCs/>
    </w:rPr>
  </w:style>
  <w:style w:type="paragraph" w:styleId="NoSpacing">
    <w:name w:val="No Spacing"/>
    <w:uiPriority w:val="1"/>
    <w:qFormat/>
    <w:rsid w:val="00124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245D-8899-40B7-A6D7-52D14ED4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Instruction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and Cold Holding Temperature Log</dc:title>
  <dc:subject/>
  <dc:creator>Voss. Kirsten T.   DPI</dc:creator>
  <cp:keywords/>
  <dc:description/>
  <cp:lastModifiedBy>Snider, Hannah R.   DPI</cp:lastModifiedBy>
  <cp:revision>2</cp:revision>
  <dcterms:created xsi:type="dcterms:W3CDTF">2022-03-21T19:31:00Z</dcterms:created>
  <dcterms:modified xsi:type="dcterms:W3CDTF">2022-03-21T19:31:00Z</dcterms:modified>
</cp:coreProperties>
</file>