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8B" w:rsidRDefault="0092578B" w:rsidP="0092578B">
      <w:pPr>
        <w:rPr>
          <w:color w:val="auto"/>
          <w:sz w:val="22"/>
        </w:rPr>
      </w:pPr>
      <w:r w:rsidRPr="00F36545">
        <w:rPr>
          <w:color w:val="auto"/>
          <w:sz w:val="22"/>
        </w:rPr>
        <w:t xml:space="preserve">The following is an explanation of Sections H and I of the </w:t>
      </w:r>
      <w:r w:rsidR="00860EEB">
        <w:rPr>
          <w:color w:val="auto"/>
          <w:sz w:val="22"/>
        </w:rPr>
        <w:t>201</w:t>
      </w:r>
      <w:r w:rsidR="00027761">
        <w:rPr>
          <w:color w:val="auto"/>
          <w:sz w:val="22"/>
        </w:rPr>
        <w:t>9-20</w:t>
      </w:r>
      <w:r w:rsidR="00650F71">
        <w:rPr>
          <w:color w:val="auto"/>
          <w:sz w:val="22"/>
        </w:rPr>
        <w:t xml:space="preserve"> July 1 Estimate </w:t>
      </w:r>
      <w:r w:rsidR="00BA218E">
        <w:rPr>
          <w:color w:val="auto"/>
          <w:sz w:val="22"/>
        </w:rPr>
        <w:t>of General</w:t>
      </w:r>
      <w:r w:rsidR="00D823A4">
        <w:rPr>
          <w:color w:val="auto"/>
          <w:sz w:val="22"/>
        </w:rPr>
        <w:t xml:space="preserve"> Aid</w:t>
      </w:r>
      <w:r w:rsidR="00BA218E">
        <w:rPr>
          <w:color w:val="auto"/>
          <w:sz w:val="22"/>
        </w:rPr>
        <w:t>.</w:t>
      </w:r>
    </w:p>
    <w:p w:rsidR="0092578B" w:rsidRPr="00F36545" w:rsidRDefault="0092578B" w:rsidP="0092578B">
      <w:pPr>
        <w:rPr>
          <w:color w:val="auto"/>
          <w:sz w:val="22"/>
        </w:rPr>
      </w:pPr>
    </w:p>
    <w:p w:rsidR="0092578B" w:rsidRPr="00F36545" w:rsidRDefault="0092578B" w:rsidP="0092578B">
      <w:pPr>
        <w:rPr>
          <w:color w:val="auto"/>
          <w:sz w:val="22"/>
        </w:rPr>
      </w:pPr>
      <w:r w:rsidRPr="00F36545">
        <w:rPr>
          <w:color w:val="auto"/>
          <w:sz w:val="22"/>
        </w:rPr>
        <w:t xml:space="preserve">Section H – </w:t>
      </w:r>
      <w:r w:rsidR="00650F71">
        <w:rPr>
          <w:color w:val="auto"/>
          <w:sz w:val="22"/>
        </w:rPr>
        <w:t xml:space="preserve">July 1 Estimate </w:t>
      </w:r>
      <w:r w:rsidR="002164F6">
        <w:rPr>
          <w:color w:val="auto"/>
          <w:sz w:val="22"/>
        </w:rPr>
        <w:t xml:space="preserve">of </w:t>
      </w:r>
      <w:r w:rsidRPr="00F36545">
        <w:rPr>
          <w:color w:val="auto"/>
          <w:sz w:val="22"/>
        </w:rPr>
        <w:t>Equalization Aid</w:t>
      </w:r>
    </w:p>
    <w:p w:rsidR="0092578B" w:rsidRDefault="0092578B" w:rsidP="00FD1E39">
      <w:pPr>
        <w:pStyle w:val="BodyTextIndent"/>
        <w:tabs>
          <w:tab w:val="left" w:pos="900"/>
          <w:tab w:val="left" w:pos="990"/>
        </w:tabs>
        <w:ind w:left="900" w:hanging="540"/>
        <w:rPr>
          <w:rFonts w:ascii="NewCenturySchlbk" w:hAnsi="NewCenturySchlbk"/>
          <w:szCs w:val="22"/>
        </w:rPr>
      </w:pPr>
      <w:r w:rsidRPr="00F36545">
        <w:rPr>
          <w:rFonts w:ascii="NewCenturySchlbk" w:hAnsi="NewCenturySchlbk"/>
          <w:szCs w:val="22"/>
        </w:rPr>
        <w:t xml:space="preserve">H1 </w:t>
      </w:r>
      <w:r w:rsidRPr="00F36545">
        <w:rPr>
          <w:rFonts w:ascii="NewCenturySchlbk" w:hAnsi="NewCenturySchlbk"/>
          <w:szCs w:val="22"/>
        </w:rPr>
        <w:tab/>
      </w:r>
      <w:r w:rsidR="00F46B9A">
        <w:rPr>
          <w:rFonts w:ascii="NewCenturySchlbk" w:hAnsi="NewCenturySchlbk"/>
          <w:szCs w:val="22"/>
        </w:rPr>
        <w:t>1</w:t>
      </w:r>
      <w:r w:rsidR="00027761">
        <w:rPr>
          <w:rFonts w:ascii="NewCenturySchlbk" w:hAnsi="NewCenturySchlbk"/>
          <w:szCs w:val="22"/>
        </w:rPr>
        <w:t>9-20</w:t>
      </w:r>
      <w:r w:rsidR="00650F71">
        <w:rPr>
          <w:rFonts w:ascii="NewCenturySchlbk" w:hAnsi="NewCenturySchlbk"/>
          <w:szCs w:val="22"/>
        </w:rPr>
        <w:t xml:space="preserve"> July 1 Estimate </w:t>
      </w:r>
      <w:r w:rsidR="002164F6">
        <w:rPr>
          <w:rFonts w:ascii="NewCenturySchlbk" w:hAnsi="NewCenturySchlbk"/>
          <w:szCs w:val="22"/>
        </w:rPr>
        <w:t xml:space="preserve">of </w:t>
      </w:r>
      <w:r w:rsidRPr="00F36545">
        <w:rPr>
          <w:rFonts w:ascii="NewCenturySchlbk" w:hAnsi="NewCenturySchlbk"/>
          <w:szCs w:val="22"/>
        </w:rPr>
        <w:t xml:space="preserve">Equalization Aid </w:t>
      </w:r>
      <w:r w:rsidR="00254EC9">
        <w:rPr>
          <w:rFonts w:ascii="NewCenturySchlbk" w:hAnsi="NewCenturySchlbk"/>
          <w:szCs w:val="22"/>
        </w:rPr>
        <w:t>E</w:t>
      </w:r>
      <w:r w:rsidR="00BD07E9">
        <w:rPr>
          <w:rFonts w:ascii="NewCenturySchlbk" w:hAnsi="NewCenturySchlbk"/>
          <w:szCs w:val="22"/>
        </w:rPr>
        <w:t xml:space="preserve">ligibility </w:t>
      </w:r>
      <w:r w:rsidR="00CF78F1">
        <w:rPr>
          <w:rFonts w:ascii="NewCenturySchlbk" w:hAnsi="NewCenturySchlbk"/>
          <w:szCs w:val="22"/>
        </w:rPr>
        <w:t>(</w:t>
      </w:r>
      <w:r>
        <w:rPr>
          <w:rFonts w:ascii="NewCenturySchlbk" w:hAnsi="NewCenturySchlbk"/>
          <w:szCs w:val="22"/>
        </w:rPr>
        <w:t>from Calculation of Sections A t</w:t>
      </w:r>
      <w:r w:rsidR="00CF78F1">
        <w:rPr>
          <w:rFonts w:ascii="NewCenturySchlbk" w:hAnsi="NewCenturySchlbk"/>
          <w:szCs w:val="22"/>
        </w:rPr>
        <w:t>o G)</w:t>
      </w:r>
    </w:p>
    <w:p w:rsidR="0092578B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  <w:szCs w:val="22"/>
        </w:rPr>
        <w:t xml:space="preserve">H2 </w:t>
      </w:r>
      <w:r w:rsidRPr="00F36545">
        <w:rPr>
          <w:color w:val="auto"/>
          <w:sz w:val="22"/>
          <w:szCs w:val="22"/>
        </w:rPr>
        <w:tab/>
        <w:t>Pa</w:t>
      </w:r>
      <w:r>
        <w:rPr>
          <w:color w:val="auto"/>
          <w:sz w:val="22"/>
          <w:szCs w:val="22"/>
        </w:rPr>
        <w:t>rental School Choice Deduction f</w:t>
      </w:r>
      <w:r w:rsidRPr="00F36545">
        <w:rPr>
          <w:color w:val="auto"/>
          <w:sz w:val="22"/>
          <w:szCs w:val="22"/>
        </w:rPr>
        <w:t>rom Equalization Aid (Milwaukee</w:t>
      </w:r>
      <w:r w:rsidR="00445715">
        <w:rPr>
          <w:color w:val="auto"/>
          <w:sz w:val="22"/>
          <w:szCs w:val="22"/>
        </w:rPr>
        <w:t xml:space="preserve"> </w:t>
      </w:r>
      <w:r w:rsidR="00FB4031">
        <w:rPr>
          <w:color w:val="auto"/>
          <w:sz w:val="22"/>
          <w:szCs w:val="22"/>
        </w:rPr>
        <w:t>Only)</w:t>
      </w:r>
    </w:p>
    <w:p w:rsidR="004F1AFF" w:rsidRPr="00F36545" w:rsidRDefault="004F1AFF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H2A</w:t>
      </w:r>
      <w:r>
        <w:rPr>
          <w:color w:val="auto"/>
          <w:sz w:val="22"/>
          <w:szCs w:val="22"/>
        </w:rPr>
        <w:tab/>
        <w:t>Payment to Milwaukee S</w:t>
      </w:r>
      <w:r w:rsidR="00FB4031">
        <w:rPr>
          <w:color w:val="auto"/>
          <w:sz w:val="22"/>
          <w:szCs w:val="22"/>
        </w:rPr>
        <w:t xml:space="preserve">chool </w:t>
      </w:r>
      <w:r>
        <w:rPr>
          <w:color w:val="auto"/>
          <w:sz w:val="22"/>
          <w:szCs w:val="22"/>
        </w:rPr>
        <w:t>D</w:t>
      </w:r>
      <w:r w:rsidR="00FB4031">
        <w:rPr>
          <w:color w:val="auto"/>
          <w:sz w:val="22"/>
          <w:szCs w:val="22"/>
        </w:rPr>
        <w:t>istrict</w:t>
      </w:r>
      <w:r>
        <w:rPr>
          <w:color w:val="auto"/>
          <w:sz w:val="22"/>
          <w:szCs w:val="22"/>
        </w:rPr>
        <w:t xml:space="preserve"> from City of Milw</w:t>
      </w:r>
      <w:r w:rsidR="001F1D29">
        <w:rPr>
          <w:color w:val="auto"/>
          <w:sz w:val="22"/>
          <w:szCs w:val="22"/>
        </w:rPr>
        <w:t>aukee</w:t>
      </w:r>
      <w:r>
        <w:rPr>
          <w:color w:val="auto"/>
          <w:sz w:val="22"/>
          <w:szCs w:val="22"/>
        </w:rPr>
        <w:t xml:space="preserve"> (Milwaukee Only)</w:t>
      </w:r>
    </w:p>
    <w:p w:rsidR="0092578B" w:rsidRPr="00F36545" w:rsidRDefault="0092578B" w:rsidP="00FB4031">
      <w:pPr>
        <w:pStyle w:val="BodyTextIndent"/>
        <w:tabs>
          <w:tab w:val="left" w:pos="900"/>
          <w:tab w:val="left" w:pos="990"/>
        </w:tabs>
        <w:ind w:left="900" w:hanging="540"/>
        <w:rPr>
          <w:rFonts w:ascii="NewCenturySchlbk" w:hAnsi="NewCenturySchlbk"/>
          <w:szCs w:val="22"/>
        </w:rPr>
      </w:pPr>
      <w:r w:rsidRPr="00F36545">
        <w:rPr>
          <w:rFonts w:ascii="NewCenturySchlbk" w:hAnsi="NewCenturySchlbk"/>
          <w:szCs w:val="22"/>
        </w:rPr>
        <w:t xml:space="preserve">H3 </w:t>
      </w:r>
      <w:r w:rsidRPr="00F36545">
        <w:rPr>
          <w:rFonts w:ascii="NewCenturySchlbk" w:hAnsi="NewCenturySchlbk"/>
          <w:szCs w:val="22"/>
        </w:rPr>
        <w:tab/>
        <w:t>Milwaukee Charter School</w:t>
      </w:r>
      <w:r>
        <w:rPr>
          <w:rFonts w:ascii="NewCenturySchlbk" w:hAnsi="NewCenturySchlbk"/>
          <w:szCs w:val="22"/>
        </w:rPr>
        <w:t xml:space="preserve"> Program Deduction from Equalization Aid p</w:t>
      </w:r>
      <w:r w:rsidRPr="00F36545">
        <w:rPr>
          <w:rFonts w:ascii="NewCenturySchlbk" w:hAnsi="NewCenturySchlbk"/>
          <w:szCs w:val="22"/>
        </w:rPr>
        <w:t xml:space="preserve">er </w:t>
      </w:r>
      <w:r>
        <w:rPr>
          <w:rFonts w:ascii="NewCenturySchlbk" w:hAnsi="NewCenturySchlbk"/>
          <w:szCs w:val="22"/>
        </w:rPr>
        <w:t xml:space="preserve">s. 121.08(4), </w:t>
      </w:r>
      <w:r w:rsidRPr="00F36545">
        <w:rPr>
          <w:rFonts w:ascii="NewCenturySchlbk" w:hAnsi="NewCenturySchlbk"/>
          <w:szCs w:val="22"/>
        </w:rPr>
        <w:t>Wis</w:t>
      </w:r>
      <w:r>
        <w:rPr>
          <w:rFonts w:ascii="NewCenturySchlbk" w:hAnsi="NewCenturySchlbk"/>
          <w:szCs w:val="22"/>
        </w:rPr>
        <w:t>. Stats., to reflect the funding requirements of this p</w:t>
      </w:r>
      <w:r w:rsidR="00FB4031">
        <w:rPr>
          <w:rFonts w:ascii="NewCenturySchlbk" w:hAnsi="NewCenturySchlbk"/>
          <w:szCs w:val="22"/>
        </w:rPr>
        <w:t>rogram</w:t>
      </w:r>
      <w:r w:rsidR="00445715">
        <w:rPr>
          <w:rFonts w:ascii="NewCenturySchlbk" w:hAnsi="NewCenturySchlbk"/>
          <w:szCs w:val="22"/>
        </w:rPr>
        <w:t xml:space="preserve"> (all districts)</w:t>
      </w:r>
    </w:p>
    <w:p w:rsidR="0092578B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H4</w:t>
      </w:r>
      <w:r w:rsidR="0009129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>Prior Year (20</w:t>
      </w:r>
      <w:r w:rsidR="00F92941">
        <w:rPr>
          <w:color w:val="auto"/>
          <w:sz w:val="22"/>
          <w:szCs w:val="22"/>
        </w:rPr>
        <w:t>1</w:t>
      </w:r>
      <w:r w:rsidR="00027761">
        <w:rPr>
          <w:color w:val="auto"/>
          <w:sz w:val="22"/>
          <w:szCs w:val="22"/>
        </w:rPr>
        <w:t>8-2019</w:t>
      </w:r>
      <w:r>
        <w:rPr>
          <w:color w:val="auto"/>
          <w:sz w:val="22"/>
          <w:szCs w:val="22"/>
        </w:rPr>
        <w:t>) October t</w:t>
      </w:r>
      <w:r w:rsidRPr="00F36545">
        <w:rPr>
          <w:color w:val="auto"/>
          <w:sz w:val="22"/>
          <w:szCs w:val="22"/>
        </w:rPr>
        <w:t>o Final Equalization Aid Adjustment</w:t>
      </w:r>
    </w:p>
    <w:p w:rsidR="0092578B" w:rsidRPr="00F36545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  <w:szCs w:val="22"/>
        </w:rPr>
        <w:t xml:space="preserve">H5 </w:t>
      </w:r>
      <w:r w:rsidRPr="00F36545">
        <w:rPr>
          <w:color w:val="auto"/>
          <w:sz w:val="22"/>
          <w:szCs w:val="22"/>
        </w:rPr>
        <w:tab/>
        <w:t>Prior Year Data Error Adjustment (Specific Districts</w:t>
      </w:r>
      <w:r w:rsidR="0035688C">
        <w:rPr>
          <w:color w:val="auto"/>
          <w:sz w:val="22"/>
          <w:szCs w:val="22"/>
        </w:rPr>
        <w:t xml:space="preserve"> Only</w:t>
      </w:r>
      <w:r w:rsidRPr="00F36545">
        <w:rPr>
          <w:color w:val="auto"/>
          <w:sz w:val="22"/>
          <w:szCs w:val="22"/>
        </w:rPr>
        <w:t>)</w:t>
      </w:r>
    </w:p>
    <w:p w:rsidR="0092578B" w:rsidRPr="00F36545" w:rsidRDefault="0092578B" w:rsidP="00650F71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  <w:szCs w:val="22"/>
        </w:rPr>
        <w:t xml:space="preserve">H6 </w:t>
      </w:r>
      <w:r w:rsidRPr="00F36545">
        <w:rPr>
          <w:color w:val="auto"/>
          <w:sz w:val="22"/>
          <w:szCs w:val="22"/>
        </w:rPr>
        <w:tab/>
      </w:r>
      <w:r w:rsidR="00F30E8A">
        <w:rPr>
          <w:color w:val="auto"/>
          <w:sz w:val="22"/>
          <w:szCs w:val="22"/>
        </w:rPr>
        <w:t>201</w:t>
      </w:r>
      <w:r w:rsidR="00027761">
        <w:rPr>
          <w:color w:val="auto"/>
          <w:sz w:val="22"/>
          <w:szCs w:val="22"/>
        </w:rPr>
        <w:t xml:space="preserve">9-20 </w:t>
      </w:r>
      <w:r w:rsidR="00650F71">
        <w:rPr>
          <w:color w:val="auto"/>
          <w:sz w:val="22"/>
          <w:szCs w:val="22"/>
        </w:rPr>
        <w:t xml:space="preserve">July 1 Estimate </w:t>
      </w:r>
      <w:r w:rsidR="008E35ED">
        <w:rPr>
          <w:color w:val="auto"/>
          <w:sz w:val="22"/>
          <w:szCs w:val="22"/>
        </w:rPr>
        <w:t>of Equalization Aid</w:t>
      </w:r>
    </w:p>
    <w:p w:rsidR="0092578B" w:rsidRPr="00F36545" w:rsidRDefault="0092578B" w:rsidP="0092578B">
      <w:pPr>
        <w:ind w:left="900" w:hanging="540"/>
        <w:rPr>
          <w:color w:val="auto"/>
          <w:sz w:val="22"/>
        </w:rPr>
      </w:pPr>
    </w:p>
    <w:p w:rsidR="0092578B" w:rsidRPr="00F36545" w:rsidRDefault="0092578B" w:rsidP="0092578B">
      <w:pPr>
        <w:rPr>
          <w:color w:val="auto"/>
          <w:sz w:val="22"/>
        </w:rPr>
      </w:pPr>
      <w:r w:rsidRPr="00F36545">
        <w:rPr>
          <w:color w:val="auto"/>
          <w:sz w:val="22"/>
        </w:rPr>
        <w:t xml:space="preserve">Section </w:t>
      </w:r>
      <w:r w:rsidR="00D823A4">
        <w:rPr>
          <w:color w:val="auto"/>
          <w:sz w:val="22"/>
        </w:rPr>
        <w:t>I –</w:t>
      </w:r>
      <w:r w:rsidR="005C0A05">
        <w:rPr>
          <w:color w:val="auto"/>
          <w:sz w:val="22"/>
        </w:rPr>
        <w:t xml:space="preserve"> </w:t>
      </w:r>
      <w:r w:rsidR="00650F71">
        <w:rPr>
          <w:color w:val="auto"/>
          <w:sz w:val="22"/>
        </w:rPr>
        <w:t>July 1 Estimate</w:t>
      </w:r>
      <w:r w:rsidR="00FB3108">
        <w:rPr>
          <w:color w:val="auto"/>
          <w:sz w:val="22"/>
        </w:rPr>
        <w:t xml:space="preserve"> </w:t>
      </w:r>
      <w:r w:rsidR="00C97716">
        <w:rPr>
          <w:color w:val="auto"/>
          <w:sz w:val="22"/>
        </w:rPr>
        <w:t>o</w:t>
      </w:r>
      <w:r w:rsidR="002164F6">
        <w:rPr>
          <w:color w:val="auto"/>
          <w:sz w:val="22"/>
        </w:rPr>
        <w:t xml:space="preserve">f </w:t>
      </w:r>
      <w:r w:rsidR="00CF78F1">
        <w:rPr>
          <w:color w:val="auto"/>
          <w:sz w:val="22"/>
        </w:rPr>
        <w:t xml:space="preserve">Special Adjustment, Inter, and Intra </w:t>
      </w:r>
      <w:r w:rsidR="007B2482">
        <w:rPr>
          <w:color w:val="auto"/>
          <w:sz w:val="22"/>
        </w:rPr>
        <w:t>Aid</w:t>
      </w:r>
    </w:p>
    <w:p w:rsidR="0092578B" w:rsidRPr="00F36545" w:rsidRDefault="0092578B" w:rsidP="0092578B">
      <w:pPr>
        <w:pStyle w:val="BodyTextIndent2"/>
        <w:ind w:left="900" w:hanging="540"/>
        <w:rPr>
          <w:rFonts w:ascii="NewCenturySchlbk" w:hAnsi="NewCenturySchlbk"/>
        </w:rPr>
      </w:pPr>
      <w:r w:rsidRPr="00F36545">
        <w:rPr>
          <w:rFonts w:ascii="NewCenturySchlbk" w:hAnsi="NewCenturySchlbk"/>
        </w:rPr>
        <w:t xml:space="preserve">I1  </w:t>
      </w:r>
      <w:r w:rsidRPr="00F36545">
        <w:rPr>
          <w:rFonts w:ascii="NewCenturySchlbk" w:hAnsi="NewCenturySchlbk"/>
        </w:rPr>
        <w:tab/>
      </w:r>
      <w:r w:rsidR="00F46B9A">
        <w:rPr>
          <w:rFonts w:ascii="NewCenturySchlbk" w:hAnsi="NewCenturySchlbk"/>
        </w:rPr>
        <w:t>1</w:t>
      </w:r>
      <w:r w:rsidR="00027761">
        <w:rPr>
          <w:rFonts w:ascii="NewCenturySchlbk" w:hAnsi="NewCenturySchlbk"/>
        </w:rPr>
        <w:t xml:space="preserve">9-20 </w:t>
      </w:r>
      <w:r w:rsidRPr="00F36545">
        <w:rPr>
          <w:rFonts w:ascii="NewCenturySchlbk" w:hAnsi="NewCenturySchlbk"/>
        </w:rPr>
        <w:t>S</w:t>
      </w:r>
      <w:r>
        <w:rPr>
          <w:rFonts w:ascii="NewCenturySchlbk" w:hAnsi="NewCenturySchlbk"/>
        </w:rPr>
        <w:t>pecial Adjustment Aid a</w:t>
      </w:r>
      <w:r w:rsidRPr="00F36545">
        <w:rPr>
          <w:rFonts w:ascii="NewCenturySchlbk" w:hAnsi="NewCenturySchlbk"/>
        </w:rPr>
        <w:t>nd Special Transf</w:t>
      </w:r>
      <w:r>
        <w:rPr>
          <w:rFonts w:ascii="NewCenturySchlbk" w:hAnsi="NewCenturySchlbk"/>
        </w:rPr>
        <w:t>er Aid (Chapter 220, Integration</w:t>
      </w:r>
      <w:r w:rsidR="00BB16E1">
        <w:rPr>
          <w:rFonts w:ascii="NewCenturySchlbk" w:hAnsi="NewCenturySchlbk"/>
        </w:rPr>
        <w:t>)</w:t>
      </w:r>
      <w:r w:rsidR="00CF78F1">
        <w:rPr>
          <w:rFonts w:ascii="NewCenturySchlbk" w:hAnsi="NewCenturySchlbk"/>
        </w:rPr>
        <w:t xml:space="preserve"> Eligibility</w:t>
      </w:r>
      <w:r w:rsidR="00BB16E1">
        <w:rPr>
          <w:rFonts w:ascii="NewCenturySchlbk" w:hAnsi="NewCenturySchlbk"/>
        </w:rPr>
        <w:t>;</w:t>
      </w:r>
      <w:r w:rsidRPr="00F36545">
        <w:rPr>
          <w:rFonts w:ascii="NewCenturySchlbk" w:hAnsi="NewCenturySchlbk"/>
        </w:rPr>
        <w:t xml:space="preserve"> </w:t>
      </w:r>
      <w:r w:rsidR="00BB16E1">
        <w:rPr>
          <w:rFonts w:ascii="NewCenturySchlbk" w:hAnsi="NewCenturySchlbk"/>
        </w:rPr>
        <w:t>S</w:t>
      </w:r>
      <w:r w:rsidRPr="00F36545">
        <w:rPr>
          <w:rFonts w:ascii="NewCenturySchlbk" w:hAnsi="NewCenturySchlbk"/>
        </w:rPr>
        <w:t>pecial Adjustme</w:t>
      </w:r>
      <w:r>
        <w:rPr>
          <w:rFonts w:ascii="NewCenturySchlbk" w:hAnsi="NewCenturySchlbk"/>
        </w:rPr>
        <w:t xml:space="preserve">nt Aid ensures that districts do not receive less than </w:t>
      </w:r>
      <w:r w:rsidR="00BB16E1">
        <w:rPr>
          <w:rFonts w:ascii="NewCenturySchlbk" w:hAnsi="NewCenturySchlbk"/>
        </w:rPr>
        <w:t xml:space="preserve">85 </w:t>
      </w:r>
      <w:r>
        <w:rPr>
          <w:rFonts w:ascii="NewCenturySchlbk" w:hAnsi="NewCenturySchlbk"/>
        </w:rPr>
        <w:t>percent of their prior year general aid e</w:t>
      </w:r>
      <w:r w:rsidRPr="00F36545">
        <w:rPr>
          <w:rFonts w:ascii="NewCenturySchlbk" w:hAnsi="NewCenturySchlbk"/>
        </w:rPr>
        <w:t>ligibility.</w:t>
      </w:r>
    </w:p>
    <w:p w:rsidR="0092578B" w:rsidRPr="00F36545" w:rsidRDefault="0092578B" w:rsidP="0092578B">
      <w:pPr>
        <w:pStyle w:val="BodyTextIndent"/>
        <w:tabs>
          <w:tab w:val="left" w:pos="990"/>
        </w:tabs>
        <w:ind w:left="900" w:hanging="540"/>
        <w:rPr>
          <w:rFonts w:ascii="NewCenturySchlbk" w:hAnsi="NewCenturySchlbk"/>
        </w:rPr>
      </w:pPr>
      <w:r w:rsidRPr="00F36545">
        <w:rPr>
          <w:rFonts w:ascii="NewCenturySchlbk" w:hAnsi="NewCenturySchlbk"/>
        </w:rPr>
        <w:t xml:space="preserve">I2A </w:t>
      </w:r>
      <w:r w:rsidRPr="00F36545">
        <w:rPr>
          <w:rFonts w:ascii="NewCenturySchlbk" w:hAnsi="NewCenturySchlbk"/>
        </w:rPr>
        <w:tab/>
      </w:r>
      <w:r>
        <w:rPr>
          <w:rFonts w:ascii="NewCenturySchlbk" w:hAnsi="NewCenturySchlbk"/>
        </w:rPr>
        <w:t>Parental Choice Deduction f</w:t>
      </w:r>
      <w:r w:rsidRPr="00F36545">
        <w:rPr>
          <w:rFonts w:ascii="NewCenturySchlbk" w:hAnsi="NewCenturySchlbk"/>
        </w:rPr>
        <w:t xml:space="preserve">rom Special Adjustment Aid/Special Transfer </w:t>
      </w:r>
      <w:r>
        <w:rPr>
          <w:rFonts w:ascii="NewCenturySchlbk" w:hAnsi="NewCenturySchlbk"/>
        </w:rPr>
        <w:t xml:space="preserve">Aid </w:t>
      </w:r>
      <w:r w:rsidRPr="00F36545">
        <w:rPr>
          <w:rFonts w:ascii="NewCenturySchlbk" w:hAnsi="NewCenturySchlbk"/>
        </w:rPr>
        <w:t>(Milwaukee</w:t>
      </w:r>
      <w:r w:rsidR="00445715">
        <w:rPr>
          <w:rFonts w:ascii="NewCenturySchlbk" w:hAnsi="NewCenturySchlbk"/>
        </w:rPr>
        <w:t xml:space="preserve"> </w:t>
      </w:r>
      <w:r w:rsidR="00BB16E1">
        <w:rPr>
          <w:rFonts w:ascii="NewCenturySchlbk" w:hAnsi="NewCenturySchlbk"/>
        </w:rPr>
        <w:t>Only)</w:t>
      </w:r>
    </w:p>
    <w:p w:rsidR="0092578B" w:rsidRPr="00F36545" w:rsidRDefault="0092578B" w:rsidP="0092578B">
      <w:pPr>
        <w:pStyle w:val="BodyTextIndent2"/>
        <w:ind w:left="900" w:hanging="540"/>
        <w:rPr>
          <w:rFonts w:ascii="NewCenturySchlbk" w:hAnsi="NewCenturySchlbk"/>
        </w:rPr>
      </w:pPr>
      <w:r w:rsidRPr="00F36545">
        <w:rPr>
          <w:rFonts w:ascii="NewCenturySchlbk" w:hAnsi="NewCenturySchlbk"/>
        </w:rPr>
        <w:t xml:space="preserve">I2B </w:t>
      </w:r>
      <w:r w:rsidRPr="00F36545">
        <w:rPr>
          <w:rFonts w:ascii="NewCenturySchlbk" w:hAnsi="NewCenturySchlbk"/>
        </w:rPr>
        <w:tab/>
        <w:t xml:space="preserve">Milwaukee Charter School Program Deduction </w:t>
      </w:r>
      <w:r>
        <w:rPr>
          <w:rFonts w:ascii="NewCenturySchlbk" w:hAnsi="NewCenturySchlbk"/>
        </w:rPr>
        <w:t>f</w:t>
      </w:r>
      <w:r w:rsidRPr="00F36545">
        <w:rPr>
          <w:rFonts w:ascii="NewCenturySchlbk" w:hAnsi="NewCenturySchlbk"/>
        </w:rPr>
        <w:t>rom Special A</w:t>
      </w:r>
      <w:r>
        <w:rPr>
          <w:rFonts w:ascii="NewCenturySchlbk" w:hAnsi="NewCenturySchlbk"/>
        </w:rPr>
        <w:t>djust</w:t>
      </w:r>
      <w:r w:rsidR="00BB16E1">
        <w:rPr>
          <w:rFonts w:ascii="NewCenturySchlbk" w:hAnsi="NewCenturySchlbk"/>
        </w:rPr>
        <w:t>ment Aid/Special Transfer Aid</w:t>
      </w:r>
      <w:r>
        <w:rPr>
          <w:rFonts w:ascii="NewCenturySchlbk" w:hAnsi="NewCenturySchlbk"/>
        </w:rPr>
        <w:t xml:space="preserve"> p</w:t>
      </w:r>
      <w:r w:rsidRPr="00F36545">
        <w:rPr>
          <w:rFonts w:ascii="NewCenturySchlbk" w:hAnsi="NewCenturySchlbk"/>
        </w:rPr>
        <w:t xml:space="preserve">er </w:t>
      </w:r>
      <w:r>
        <w:rPr>
          <w:rFonts w:ascii="NewCenturySchlbk" w:hAnsi="NewCenturySchlbk"/>
        </w:rPr>
        <w:t xml:space="preserve">s. 121.08(4), </w:t>
      </w:r>
      <w:r w:rsidRPr="00F36545">
        <w:rPr>
          <w:rFonts w:ascii="NewCenturySchlbk" w:hAnsi="NewCenturySchlbk"/>
        </w:rPr>
        <w:t>Wis</w:t>
      </w:r>
      <w:r>
        <w:rPr>
          <w:rFonts w:ascii="NewCenturySchlbk" w:hAnsi="NewCenturySchlbk"/>
        </w:rPr>
        <w:t>. Stats., to reflect the funding requirement of this p</w:t>
      </w:r>
      <w:r w:rsidR="00BB16E1">
        <w:rPr>
          <w:rFonts w:ascii="NewCenturySchlbk" w:hAnsi="NewCenturySchlbk"/>
        </w:rPr>
        <w:t>rogram</w:t>
      </w:r>
      <w:r w:rsidR="00445715">
        <w:rPr>
          <w:rFonts w:ascii="NewCenturySchlbk" w:hAnsi="NewCenturySchlbk"/>
        </w:rPr>
        <w:t xml:space="preserve"> (all districts)</w:t>
      </w:r>
    </w:p>
    <w:p w:rsidR="0092578B" w:rsidRPr="00254EC9" w:rsidRDefault="0092578B" w:rsidP="0092578B">
      <w:pPr>
        <w:tabs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</w:rPr>
        <w:t>I2C</w:t>
      </w:r>
      <w:r w:rsidRPr="00F36545">
        <w:rPr>
          <w:color w:val="auto"/>
          <w:sz w:val="22"/>
        </w:rPr>
        <w:tab/>
      </w:r>
      <w:r>
        <w:rPr>
          <w:color w:val="auto"/>
          <w:sz w:val="22"/>
        </w:rPr>
        <w:t>Prior Year (20</w:t>
      </w:r>
      <w:r w:rsidR="00F92941">
        <w:rPr>
          <w:color w:val="auto"/>
          <w:sz w:val="22"/>
        </w:rPr>
        <w:t>1</w:t>
      </w:r>
      <w:r w:rsidR="00027761">
        <w:rPr>
          <w:color w:val="auto"/>
          <w:sz w:val="22"/>
        </w:rPr>
        <w:t>8-2019</w:t>
      </w:r>
      <w:r>
        <w:rPr>
          <w:color w:val="auto"/>
          <w:sz w:val="22"/>
        </w:rPr>
        <w:t>) October t</w:t>
      </w:r>
      <w:r w:rsidRPr="00F36545">
        <w:rPr>
          <w:color w:val="auto"/>
          <w:sz w:val="22"/>
        </w:rPr>
        <w:t xml:space="preserve">o Final Special Adjustment Aid/Special Transfer Aid </w:t>
      </w:r>
      <w:r w:rsidR="00BB16E1">
        <w:rPr>
          <w:color w:val="auto"/>
          <w:sz w:val="22"/>
          <w:szCs w:val="22"/>
        </w:rPr>
        <w:t>Adjustment</w:t>
      </w:r>
    </w:p>
    <w:p w:rsidR="0092578B" w:rsidRDefault="0092578B" w:rsidP="0092578B">
      <w:pPr>
        <w:tabs>
          <w:tab w:val="left" w:pos="990"/>
        </w:tabs>
        <w:ind w:left="900" w:hanging="540"/>
        <w:rPr>
          <w:sz w:val="22"/>
          <w:szCs w:val="22"/>
        </w:rPr>
      </w:pPr>
      <w:r w:rsidRPr="00254EC9">
        <w:rPr>
          <w:color w:val="auto"/>
          <w:sz w:val="22"/>
          <w:szCs w:val="22"/>
        </w:rPr>
        <w:t>I3</w:t>
      </w:r>
      <w:r w:rsidRPr="00254EC9">
        <w:rPr>
          <w:color w:val="auto"/>
          <w:sz w:val="22"/>
          <w:szCs w:val="22"/>
        </w:rPr>
        <w:tab/>
      </w:r>
      <w:r w:rsidR="00F30E8A">
        <w:rPr>
          <w:color w:val="auto"/>
          <w:sz w:val="22"/>
          <w:szCs w:val="22"/>
        </w:rPr>
        <w:t>201</w:t>
      </w:r>
      <w:r w:rsidR="00027761">
        <w:rPr>
          <w:color w:val="auto"/>
          <w:sz w:val="22"/>
          <w:szCs w:val="22"/>
        </w:rPr>
        <w:t>9-20</w:t>
      </w:r>
      <w:r w:rsidR="00650F71">
        <w:rPr>
          <w:color w:val="auto"/>
          <w:sz w:val="22"/>
          <w:szCs w:val="22"/>
        </w:rPr>
        <w:t xml:space="preserve"> July 1 Estimate </w:t>
      </w:r>
      <w:r w:rsidR="008E35ED">
        <w:rPr>
          <w:color w:val="auto"/>
          <w:sz w:val="22"/>
          <w:szCs w:val="22"/>
        </w:rPr>
        <w:t xml:space="preserve">of </w:t>
      </w:r>
      <w:r w:rsidR="00254EC9" w:rsidRPr="00254EC9">
        <w:rPr>
          <w:sz w:val="22"/>
          <w:szCs w:val="22"/>
        </w:rPr>
        <w:t>Special Adjust</w:t>
      </w:r>
      <w:r w:rsidR="00BB16E1">
        <w:rPr>
          <w:sz w:val="22"/>
          <w:szCs w:val="22"/>
        </w:rPr>
        <w:t>ment Aid/Special Transfer Aid (s</w:t>
      </w:r>
      <w:r w:rsidR="00254EC9" w:rsidRPr="00254EC9">
        <w:rPr>
          <w:sz w:val="22"/>
          <w:szCs w:val="22"/>
        </w:rPr>
        <w:t xml:space="preserve">ee </w:t>
      </w:r>
      <w:r w:rsidR="00254EC9" w:rsidRPr="00254EC9">
        <w:rPr>
          <w:rFonts w:hint="eastAsia"/>
          <w:sz w:val="22"/>
          <w:szCs w:val="22"/>
        </w:rPr>
        <w:t>“</w:t>
      </w:r>
      <w:r w:rsidR="00254EC9" w:rsidRPr="00254EC9">
        <w:rPr>
          <w:sz w:val="22"/>
          <w:szCs w:val="22"/>
        </w:rPr>
        <w:t>Breakdown of I1</w:t>
      </w:r>
      <w:r w:rsidR="00254EC9" w:rsidRPr="00254EC9">
        <w:rPr>
          <w:rFonts w:hint="eastAsia"/>
          <w:sz w:val="22"/>
          <w:szCs w:val="22"/>
        </w:rPr>
        <w:t>”</w:t>
      </w:r>
      <w:r w:rsidR="00254EC9" w:rsidRPr="00254EC9">
        <w:rPr>
          <w:sz w:val="22"/>
          <w:szCs w:val="22"/>
        </w:rPr>
        <w:t xml:space="preserve"> tab in aid spreadsheet for detailed </w:t>
      </w:r>
      <w:r w:rsidR="00BB16E1">
        <w:rPr>
          <w:sz w:val="22"/>
          <w:szCs w:val="22"/>
        </w:rPr>
        <w:t>computations</w:t>
      </w:r>
      <w:r w:rsidR="00254EC9" w:rsidRPr="00254EC9">
        <w:rPr>
          <w:sz w:val="22"/>
          <w:szCs w:val="22"/>
        </w:rPr>
        <w:t>)</w:t>
      </w:r>
    </w:p>
    <w:p w:rsidR="0009129D" w:rsidRPr="00F36545" w:rsidRDefault="0009129D" w:rsidP="0009129D">
      <w:pPr>
        <w:tabs>
          <w:tab w:val="left" w:pos="990"/>
        </w:tabs>
        <w:ind w:left="90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I4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</w:rPr>
        <w:t>Prior Year (201</w:t>
      </w:r>
      <w:r w:rsidR="00027761">
        <w:rPr>
          <w:color w:val="auto"/>
          <w:sz w:val="22"/>
        </w:rPr>
        <w:t>8-2019</w:t>
      </w:r>
      <w:r>
        <w:rPr>
          <w:color w:val="auto"/>
          <w:sz w:val="22"/>
        </w:rPr>
        <w:t>) October t</w:t>
      </w:r>
      <w:r w:rsidRPr="00F36545">
        <w:rPr>
          <w:color w:val="auto"/>
          <w:sz w:val="22"/>
        </w:rPr>
        <w:t>o Final Choice (Milwaukee Onl</w:t>
      </w:r>
      <w:r>
        <w:rPr>
          <w:color w:val="auto"/>
          <w:sz w:val="22"/>
        </w:rPr>
        <w:t>y</w:t>
      </w:r>
      <w:proofErr w:type="gramStart"/>
      <w:r>
        <w:rPr>
          <w:color w:val="auto"/>
          <w:sz w:val="22"/>
        </w:rPr>
        <w:t>)+</w:t>
      </w:r>
      <w:proofErr w:type="gramEnd"/>
      <w:r>
        <w:rPr>
          <w:color w:val="auto"/>
          <w:sz w:val="22"/>
        </w:rPr>
        <w:t>Charter Deduction Adjustment (all districts)</w:t>
      </w:r>
    </w:p>
    <w:p w:rsidR="0092578B" w:rsidRDefault="0092578B" w:rsidP="0092578B">
      <w:pPr>
        <w:tabs>
          <w:tab w:val="left" w:pos="990"/>
        </w:tabs>
        <w:ind w:left="900" w:hanging="540"/>
        <w:rPr>
          <w:color w:val="auto"/>
          <w:sz w:val="22"/>
        </w:rPr>
      </w:pPr>
    </w:p>
    <w:p w:rsidR="00173B02" w:rsidRDefault="0092578B" w:rsidP="00620B96">
      <w:pPr>
        <w:tabs>
          <w:tab w:val="left" w:pos="990"/>
        </w:tabs>
        <w:ind w:left="900" w:hanging="540"/>
      </w:pPr>
      <w:r w:rsidRPr="00F36545">
        <w:rPr>
          <w:color w:val="auto"/>
          <w:sz w:val="22"/>
        </w:rPr>
        <w:t>I5</w:t>
      </w:r>
      <w:r w:rsidRPr="00F36545">
        <w:rPr>
          <w:color w:val="auto"/>
          <w:sz w:val="22"/>
        </w:rPr>
        <w:tab/>
      </w:r>
      <w:r w:rsidR="008D62EC">
        <w:rPr>
          <w:color w:val="auto"/>
          <w:sz w:val="22"/>
        </w:rPr>
        <w:t>201</w:t>
      </w:r>
      <w:r w:rsidR="00027761">
        <w:rPr>
          <w:color w:val="auto"/>
          <w:sz w:val="22"/>
        </w:rPr>
        <w:t>9-20</w:t>
      </w:r>
      <w:r w:rsidR="00650F71">
        <w:rPr>
          <w:color w:val="auto"/>
          <w:sz w:val="22"/>
        </w:rPr>
        <w:t xml:space="preserve"> July 1 Estimate </w:t>
      </w:r>
      <w:r w:rsidR="008E35ED">
        <w:rPr>
          <w:color w:val="auto"/>
          <w:sz w:val="22"/>
        </w:rPr>
        <w:t xml:space="preserve">of </w:t>
      </w:r>
      <w:r w:rsidR="008D62EC">
        <w:rPr>
          <w:color w:val="auto"/>
          <w:sz w:val="22"/>
        </w:rPr>
        <w:t>General Aid</w:t>
      </w:r>
      <w:r w:rsidR="00BA218E">
        <w:rPr>
          <w:color w:val="auto"/>
          <w:sz w:val="22"/>
        </w:rPr>
        <w:t xml:space="preserve"> (</w:t>
      </w:r>
      <w:r w:rsidR="00356940">
        <w:rPr>
          <w:color w:val="auto"/>
          <w:sz w:val="22"/>
        </w:rPr>
        <w:t>General Aid</w:t>
      </w:r>
      <w:r w:rsidR="006D53D5">
        <w:rPr>
          <w:color w:val="auto"/>
          <w:sz w:val="22"/>
        </w:rPr>
        <w:t>,</w:t>
      </w:r>
      <w:r w:rsidR="00356940">
        <w:rPr>
          <w:color w:val="auto"/>
          <w:sz w:val="22"/>
        </w:rPr>
        <w:t xml:space="preserve"> for the purpose of Revenue Limits and setting the levy</w:t>
      </w:r>
      <w:r w:rsidR="006D53D5">
        <w:rPr>
          <w:color w:val="auto"/>
          <w:sz w:val="22"/>
        </w:rPr>
        <w:t>,</w:t>
      </w:r>
      <w:r w:rsidR="00356940">
        <w:rPr>
          <w:color w:val="auto"/>
          <w:sz w:val="22"/>
        </w:rPr>
        <w:t xml:space="preserve"> is </w:t>
      </w:r>
      <w:r w:rsidR="00356940" w:rsidRPr="00356940">
        <w:rPr>
          <w:b/>
          <w:color w:val="auto"/>
          <w:sz w:val="22"/>
        </w:rPr>
        <w:t>always</w:t>
      </w:r>
      <w:r w:rsidR="00356940">
        <w:rPr>
          <w:color w:val="auto"/>
          <w:sz w:val="22"/>
        </w:rPr>
        <w:t xml:space="preserve"> based on </w:t>
      </w:r>
      <w:r w:rsidR="00356940">
        <w:rPr>
          <w:rFonts w:hint="eastAsia"/>
          <w:color w:val="auto"/>
          <w:sz w:val="22"/>
        </w:rPr>
        <w:t>the</w:t>
      </w:r>
      <w:r w:rsidR="00356940">
        <w:rPr>
          <w:color w:val="auto"/>
          <w:sz w:val="22"/>
        </w:rPr>
        <w:t xml:space="preserve"> October 15</w:t>
      </w:r>
      <w:r w:rsidR="00356940" w:rsidRPr="00356940">
        <w:rPr>
          <w:color w:val="auto"/>
          <w:sz w:val="22"/>
          <w:vertAlign w:val="superscript"/>
        </w:rPr>
        <w:t>th</w:t>
      </w:r>
      <w:r w:rsidR="00356940">
        <w:rPr>
          <w:color w:val="auto"/>
          <w:sz w:val="22"/>
        </w:rPr>
        <w:t xml:space="preserve"> General Aid Certification amount.)</w:t>
      </w:r>
      <w:bookmarkStart w:id="0" w:name="_GoBack"/>
      <w:bookmarkEnd w:id="0"/>
    </w:p>
    <w:sectPr w:rsidR="00173B02" w:rsidSect="00445715">
      <w:pgSz w:w="12240" w:h="15840"/>
      <w:pgMar w:top="72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8B"/>
    <w:rsid w:val="00027761"/>
    <w:rsid w:val="00034B5B"/>
    <w:rsid w:val="00042D16"/>
    <w:rsid w:val="00044D3C"/>
    <w:rsid w:val="00056875"/>
    <w:rsid w:val="00090EB4"/>
    <w:rsid w:val="0009129D"/>
    <w:rsid w:val="00095491"/>
    <w:rsid w:val="000C27F1"/>
    <w:rsid w:val="000D51CB"/>
    <w:rsid w:val="000F34D3"/>
    <w:rsid w:val="00104394"/>
    <w:rsid w:val="00156622"/>
    <w:rsid w:val="00171E99"/>
    <w:rsid w:val="00173B02"/>
    <w:rsid w:val="0018013E"/>
    <w:rsid w:val="00180A66"/>
    <w:rsid w:val="001922DF"/>
    <w:rsid w:val="001B0B30"/>
    <w:rsid w:val="001B1527"/>
    <w:rsid w:val="001E634D"/>
    <w:rsid w:val="001F1D29"/>
    <w:rsid w:val="001F5DCF"/>
    <w:rsid w:val="001F702E"/>
    <w:rsid w:val="00203937"/>
    <w:rsid w:val="002164F6"/>
    <w:rsid w:val="00240E51"/>
    <w:rsid w:val="00246A50"/>
    <w:rsid w:val="00254908"/>
    <w:rsid w:val="00254EC9"/>
    <w:rsid w:val="002632E2"/>
    <w:rsid w:val="00274EE5"/>
    <w:rsid w:val="00275A27"/>
    <w:rsid w:val="00293451"/>
    <w:rsid w:val="00293B10"/>
    <w:rsid w:val="00293EAB"/>
    <w:rsid w:val="002B5F51"/>
    <w:rsid w:val="002E4F08"/>
    <w:rsid w:val="002E5F4B"/>
    <w:rsid w:val="002F1A53"/>
    <w:rsid w:val="0030270B"/>
    <w:rsid w:val="00305ED8"/>
    <w:rsid w:val="00342C8E"/>
    <w:rsid w:val="0035688C"/>
    <w:rsid w:val="00356940"/>
    <w:rsid w:val="0039200E"/>
    <w:rsid w:val="003C0664"/>
    <w:rsid w:val="003C0D65"/>
    <w:rsid w:val="003E7DE7"/>
    <w:rsid w:val="003F11DE"/>
    <w:rsid w:val="00416894"/>
    <w:rsid w:val="00422DA1"/>
    <w:rsid w:val="00436EDE"/>
    <w:rsid w:val="0044560F"/>
    <w:rsid w:val="00445715"/>
    <w:rsid w:val="004A5145"/>
    <w:rsid w:val="004C1665"/>
    <w:rsid w:val="004F1AFF"/>
    <w:rsid w:val="00507B9F"/>
    <w:rsid w:val="0051015D"/>
    <w:rsid w:val="00576B01"/>
    <w:rsid w:val="00584115"/>
    <w:rsid w:val="005930B2"/>
    <w:rsid w:val="005A1EB8"/>
    <w:rsid w:val="005A3BFB"/>
    <w:rsid w:val="005A5CD3"/>
    <w:rsid w:val="005B1384"/>
    <w:rsid w:val="005B4A6F"/>
    <w:rsid w:val="005C0A05"/>
    <w:rsid w:val="005F2BD1"/>
    <w:rsid w:val="006114EE"/>
    <w:rsid w:val="00614901"/>
    <w:rsid w:val="00620B96"/>
    <w:rsid w:val="00621B83"/>
    <w:rsid w:val="00650F71"/>
    <w:rsid w:val="006522F8"/>
    <w:rsid w:val="006562E6"/>
    <w:rsid w:val="0066296B"/>
    <w:rsid w:val="0067369E"/>
    <w:rsid w:val="00673974"/>
    <w:rsid w:val="006B0AE4"/>
    <w:rsid w:val="006D53D5"/>
    <w:rsid w:val="00704601"/>
    <w:rsid w:val="00714333"/>
    <w:rsid w:val="0072037B"/>
    <w:rsid w:val="00730234"/>
    <w:rsid w:val="007B2482"/>
    <w:rsid w:val="007C0EBB"/>
    <w:rsid w:val="007C4EED"/>
    <w:rsid w:val="007E0252"/>
    <w:rsid w:val="007F7C40"/>
    <w:rsid w:val="008212EC"/>
    <w:rsid w:val="00860EEB"/>
    <w:rsid w:val="008A14C2"/>
    <w:rsid w:val="008D178A"/>
    <w:rsid w:val="008D62EC"/>
    <w:rsid w:val="008E35ED"/>
    <w:rsid w:val="00904953"/>
    <w:rsid w:val="00924192"/>
    <w:rsid w:val="0092578B"/>
    <w:rsid w:val="009569A8"/>
    <w:rsid w:val="0096611E"/>
    <w:rsid w:val="009D5D97"/>
    <w:rsid w:val="00A21758"/>
    <w:rsid w:val="00A90C6D"/>
    <w:rsid w:val="00A913E1"/>
    <w:rsid w:val="00AB3635"/>
    <w:rsid w:val="00B04F53"/>
    <w:rsid w:val="00B11485"/>
    <w:rsid w:val="00B61BB3"/>
    <w:rsid w:val="00B63E41"/>
    <w:rsid w:val="00B8198C"/>
    <w:rsid w:val="00B9272A"/>
    <w:rsid w:val="00BA218E"/>
    <w:rsid w:val="00BA2E87"/>
    <w:rsid w:val="00BB16E1"/>
    <w:rsid w:val="00BD07E9"/>
    <w:rsid w:val="00BE083F"/>
    <w:rsid w:val="00BE0A57"/>
    <w:rsid w:val="00BE4CBB"/>
    <w:rsid w:val="00C059DA"/>
    <w:rsid w:val="00C123E9"/>
    <w:rsid w:val="00C202BD"/>
    <w:rsid w:val="00C23B8A"/>
    <w:rsid w:val="00C23D8C"/>
    <w:rsid w:val="00C30247"/>
    <w:rsid w:val="00C33F9A"/>
    <w:rsid w:val="00C37572"/>
    <w:rsid w:val="00C409C0"/>
    <w:rsid w:val="00C44251"/>
    <w:rsid w:val="00C5058D"/>
    <w:rsid w:val="00C5520A"/>
    <w:rsid w:val="00C60883"/>
    <w:rsid w:val="00C65F8F"/>
    <w:rsid w:val="00C71677"/>
    <w:rsid w:val="00C73C50"/>
    <w:rsid w:val="00C97716"/>
    <w:rsid w:val="00CA6BF9"/>
    <w:rsid w:val="00CB7200"/>
    <w:rsid w:val="00CD04EC"/>
    <w:rsid w:val="00CE12BD"/>
    <w:rsid w:val="00CF0015"/>
    <w:rsid w:val="00CF1066"/>
    <w:rsid w:val="00CF4DD1"/>
    <w:rsid w:val="00CF78F1"/>
    <w:rsid w:val="00D063BA"/>
    <w:rsid w:val="00D22487"/>
    <w:rsid w:val="00D36E71"/>
    <w:rsid w:val="00D41D40"/>
    <w:rsid w:val="00D708E2"/>
    <w:rsid w:val="00D73F66"/>
    <w:rsid w:val="00D823A4"/>
    <w:rsid w:val="00D9251E"/>
    <w:rsid w:val="00DB4E2C"/>
    <w:rsid w:val="00DD7295"/>
    <w:rsid w:val="00DF2CD8"/>
    <w:rsid w:val="00DF68B8"/>
    <w:rsid w:val="00E2681A"/>
    <w:rsid w:val="00E443F9"/>
    <w:rsid w:val="00E62A13"/>
    <w:rsid w:val="00E83D77"/>
    <w:rsid w:val="00E9141F"/>
    <w:rsid w:val="00E96118"/>
    <w:rsid w:val="00F11FB9"/>
    <w:rsid w:val="00F15C8D"/>
    <w:rsid w:val="00F30E8A"/>
    <w:rsid w:val="00F3549B"/>
    <w:rsid w:val="00F36676"/>
    <w:rsid w:val="00F46B9A"/>
    <w:rsid w:val="00F74133"/>
    <w:rsid w:val="00F92941"/>
    <w:rsid w:val="00FB3108"/>
    <w:rsid w:val="00FB4031"/>
    <w:rsid w:val="00FD1E3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6D638"/>
  <w15:docId w15:val="{B6B38520-644E-4000-B69E-65CCA879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8B"/>
    <w:rPr>
      <w:rFonts w:ascii="NewCenturySchlbk" w:hAnsi="NewCenturySchlbk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2578B"/>
    <w:pPr>
      <w:ind w:left="720" w:hanging="360"/>
    </w:pPr>
    <w:rPr>
      <w:rFonts w:ascii="Times New Roman" w:hAnsi="Times New Roman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2578B"/>
    <w:rPr>
      <w:sz w:val="22"/>
    </w:rPr>
  </w:style>
  <w:style w:type="paragraph" w:styleId="BodyTextIndent2">
    <w:name w:val="Body Text Indent 2"/>
    <w:basedOn w:val="Normal"/>
    <w:link w:val="BodyTextIndent2Char"/>
    <w:rsid w:val="0092578B"/>
    <w:pPr>
      <w:tabs>
        <w:tab w:val="left" w:pos="990"/>
      </w:tabs>
      <w:ind w:left="990" w:hanging="630"/>
    </w:pPr>
    <w:rPr>
      <w:rFonts w:ascii="Times New Roman" w:hAnsi="Times New Roman"/>
      <w:color w:val="auto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257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6E01-B00E-460C-9C48-D720092A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Sections H &amp; I</vt:lpstr>
    </vt:vector>
  </TitlesOfParts>
  <Company>State of Wisconsin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Sections H &amp; I</dc:title>
  <dc:subject>General Aid Worksheet</dc:subject>
  <dc:creator>Department of Public Instruction</dc:creator>
  <cp:keywords>general aid</cp:keywords>
  <dc:description>This is a narrative explaining the contents of Sections H &amp; I of the General Aid Worksehet.</dc:description>
  <cp:lastModifiedBy>Sliter, Derek J.   DPI</cp:lastModifiedBy>
  <cp:revision>2</cp:revision>
  <dcterms:created xsi:type="dcterms:W3CDTF">2019-07-01T13:11:00Z</dcterms:created>
  <dcterms:modified xsi:type="dcterms:W3CDTF">2019-07-01T13:11:00Z</dcterms:modified>
  <cp:category>school finance</cp:category>
</cp:coreProperties>
</file>