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DD1CC" w14:textId="77777777" w:rsidR="00B51C7D" w:rsidRPr="00E6732A" w:rsidRDefault="00C50573">
      <w:pPr>
        <w:rPr>
          <w:rFonts w:ascii="Lato Black" w:hAnsi="Lato Black"/>
          <w:sz w:val="28"/>
          <w:szCs w:val="28"/>
        </w:rPr>
      </w:pPr>
      <w:r w:rsidRPr="00E6732A">
        <w:rPr>
          <w:rFonts w:ascii="Lato Black" w:hAnsi="Lato Black"/>
          <w:b/>
          <w:sz w:val="28"/>
          <w:szCs w:val="28"/>
        </w:rPr>
        <w:t xml:space="preserve">Wisconsin School Nurse </w:t>
      </w:r>
      <w:r w:rsidR="005B4903" w:rsidRPr="00E6732A">
        <w:rPr>
          <w:rFonts w:ascii="Lato Black" w:hAnsi="Lato Black"/>
          <w:b/>
          <w:sz w:val="28"/>
          <w:szCs w:val="28"/>
        </w:rPr>
        <w:t>Evidence Sources</w:t>
      </w:r>
    </w:p>
    <w:p w14:paraId="77A6683B" w14:textId="77777777" w:rsidR="006C4178" w:rsidRPr="00E6732A" w:rsidRDefault="006C4178">
      <w:pPr>
        <w:rPr>
          <w:rFonts w:ascii="Lato Black" w:hAnsi="Lato Black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391"/>
        <w:gridCol w:w="4580"/>
        <w:gridCol w:w="3388"/>
      </w:tblGrid>
      <w:tr w:rsidR="00D04F50" w14:paraId="2F433A75" w14:textId="77777777" w:rsidTr="00BE0C61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45F999A4" w14:textId="404C46FE" w:rsidR="00020530" w:rsidRPr="00E6732A" w:rsidRDefault="00020530" w:rsidP="009F068F">
            <w:pPr>
              <w:jc w:val="center"/>
              <w:rPr>
                <w:rFonts w:ascii="Lato Black" w:hAnsi="Lato Black"/>
                <w:b/>
                <w:szCs w:val="18"/>
              </w:rPr>
            </w:pPr>
            <w:bookmarkStart w:id="0" w:name="_Hlk132023568"/>
            <w:r w:rsidRPr="00E6732A">
              <w:rPr>
                <w:rFonts w:ascii="Lato Black" w:hAnsi="Lato Black"/>
                <w:b/>
              </w:rPr>
              <w:t>Component Number and Title</w:t>
            </w:r>
            <w:r w:rsidR="00B65D94" w:rsidRPr="00E6732A">
              <w:rPr>
                <w:rFonts w:ascii="Lato Black" w:hAnsi="Lato Black"/>
                <w:b/>
              </w:rPr>
              <w:t>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13880C50" w14:textId="77777777" w:rsidR="00020530" w:rsidRPr="00E6732A" w:rsidRDefault="00020530" w:rsidP="009F068F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654D0378" w14:textId="77777777" w:rsidR="00020530" w:rsidRPr="00E6732A" w:rsidRDefault="00020530" w:rsidP="009F068F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68B0B74" w14:textId="77777777" w:rsidR="00020530" w:rsidRPr="00E6732A" w:rsidRDefault="00020530" w:rsidP="009F068F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bookmarkEnd w:id="0"/>
      <w:tr w:rsidR="00160A6C" w:rsidRPr="00211579" w14:paraId="5083778F" w14:textId="77777777" w:rsidTr="00BE0C61">
        <w:tc>
          <w:tcPr>
            <w:tcW w:w="3031" w:type="dxa"/>
          </w:tcPr>
          <w:p w14:paraId="412661C3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1.0 Assessment</w:t>
            </w:r>
          </w:p>
          <w:p w14:paraId="1C00C761" w14:textId="77777777" w:rsidR="00C74828" w:rsidRPr="00211579" w:rsidRDefault="00C74828" w:rsidP="00C74828">
            <w:pPr>
              <w:widowControl w:val="0"/>
              <w:ind w:left="60"/>
              <w:contextualSpacing/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collects pertinent data and information relative to the student, family, group, school community, or population.</w:t>
            </w:r>
          </w:p>
          <w:p w14:paraId="125C4916" w14:textId="64EDA562" w:rsidR="009F068F" w:rsidRPr="00211579" w:rsidRDefault="00C74828" w:rsidP="00C74828">
            <w:pPr>
              <w:widowControl w:val="0"/>
              <w:ind w:left="60"/>
              <w:contextualSpacing/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96C8F1B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4BAEEE6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26BE392" w14:textId="77777777" w:rsidR="009F068F" w:rsidRPr="00211579" w:rsidRDefault="009F068F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20060EBD" w14:textId="77777777" w:rsidR="009F068F" w:rsidRPr="00211579" w:rsidRDefault="00DD278C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23703311" w14:textId="77777777" w:rsidR="009F068F" w:rsidRPr="00211579" w:rsidRDefault="00DD278C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2263D4D1" w14:textId="77777777" w:rsidR="00E51556" w:rsidRPr="00211579" w:rsidRDefault="00E51556" w:rsidP="0090754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6AE80DE5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369FE54" w14:textId="0EF4B2B0" w:rsidR="00E51556" w:rsidRPr="00211579" w:rsidRDefault="00876066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</w:t>
            </w:r>
            <w:r w:rsidR="009F068F" w:rsidRPr="00211579">
              <w:rPr>
                <w:rFonts w:ascii="Lato" w:eastAsia="Tahoma" w:hAnsi="Lato"/>
                <w:sz w:val="20"/>
                <w:szCs w:val="20"/>
              </w:rPr>
              <w:t xml:space="preserve">e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of existing</w:t>
            </w:r>
            <w:r w:rsidR="00847D7D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data collection tools </w:t>
            </w:r>
          </w:p>
          <w:p w14:paraId="744ECB55" w14:textId="77777777" w:rsidR="00847D7D" w:rsidRPr="00211579" w:rsidRDefault="00847D7D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Creation of data collection tools</w:t>
            </w:r>
          </w:p>
          <w:p w14:paraId="0DDB6E86" w14:textId="77777777" w:rsidR="009F068F" w:rsidRPr="00211579" w:rsidRDefault="009F068F" w:rsidP="009D317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accurate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information from the collection of data and its analysis</w:t>
            </w:r>
          </w:p>
          <w:p w14:paraId="362BBADC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locating </w:t>
            </w:r>
            <w:r w:rsidR="00B506F0" w:rsidRPr="00211579">
              <w:rPr>
                <w:rFonts w:ascii="Lato" w:eastAsia="Tahoma" w:hAnsi="Lato"/>
                <w:sz w:val="20"/>
                <w:szCs w:val="20"/>
              </w:rPr>
              <w:t xml:space="preserve">appropriate </w:t>
            </w:r>
            <w:r w:rsidR="009B2EE7" w:rsidRPr="00211579">
              <w:rPr>
                <w:rFonts w:ascii="Lato" w:eastAsia="Tahoma" w:hAnsi="Lato"/>
                <w:sz w:val="20"/>
                <w:szCs w:val="20"/>
              </w:rPr>
              <w:t xml:space="preserve">and varied 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sources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from which to collect data</w:t>
            </w:r>
          </w:p>
          <w:p w14:paraId="46AC5BE5" w14:textId="7911D885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Appropriately applies knowledge of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data to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policymaking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 and health practice within their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school nurse practice</w:t>
            </w:r>
          </w:p>
          <w:p w14:paraId="5D4E2F17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Consultation provided reflects knowledge of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information gathered, sorted, and analyzed</w:t>
            </w:r>
          </w:p>
          <w:p w14:paraId="1B716976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Follows established local school district policies and procedures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 during collection of data, health details of students, and overall practice</w:t>
            </w:r>
          </w:p>
          <w:p w14:paraId="68E7A11E" w14:textId="77777777" w:rsidR="009F068F" w:rsidRPr="00211579" w:rsidRDefault="009F068F" w:rsidP="009F068F">
            <w:pPr>
              <w:pStyle w:val="ListParagraph"/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useful feedback to adjust loc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al school district policies,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procedures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>, and overall health of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04092E" w:rsidRPr="00211579">
              <w:rPr>
                <w:rFonts w:ascii="Lato" w:eastAsia="Tahoma" w:hAnsi="Lato"/>
                <w:sz w:val="20"/>
                <w:szCs w:val="20"/>
              </w:rPr>
              <w:t xml:space="preserve">students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to better support student learning and success</w:t>
            </w:r>
          </w:p>
          <w:p w14:paraId="191CE028" w14:textId="77777777" w:rsidR="009F068F" w:rsidRPr="00211579" w:rsidRDefault="00847D7D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Complete</w:t>
            </w:r>
            <w:r w:rsidR="00251DE5" w:rsidRPr="00211579">
              <w:rPr>
                <w:rFonts w:ascii="Lato" w:eastAsia="Tahoma" w:hAnsi="Lato"/>
                <w:sz w:val="20"/>
                <w:szCs w:val="20"/>
              </w:rPr>
              <w:t>s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End of Year report summarizing and analyzing </w:t>
            </w:r>
            <w:r w:rsidR="00251DE5" w:rsidRPr="00211579">
              <w:rPr>
                <w:rFonts w:ascii="Lato" w:eastAsia="Tahoma" w:hAnsi="Lato"/>
                <w:sz w:val="20"/>
                <w:szCs w:val="20"/>
              </w:rPr>
              <w:t xml:space="preserve">district’s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school data and makes recommendations for improvement</w:t>
            </w:r>
          </w:p>
          <w:p w14:paraId="03D0135C" w14:textId="76871D9F" w:rsidR="009B2EE7" w:rsidRPr="00211579" w:rsidRDefault="009B2EE7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interventions selected or designed based upon assessments</w:t>
            </w:r>
          </w:p>
          <w:p w14:paraId="388853D3" w14:textId="4090122F" w:rsidR="00E6732A" w:rsidRPr="00211579" w:rsidRDefault="00E6732A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Collects data on chronic health conditions</w:t>
            </w:r>
          </w:p>
          <w:p w14:paraId="72167A60" w14:textId="3495F138" w:rsidR="00E6732A" w:rsidRPr="00211579" w:rsidRDefault="00E6732A" w:rsidP="009F068F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Collects data on students with chronic absenteeism</w:t>
            </w:r>
          </w:p>
          <w:p w14:paraId="60836612" w14:textId="77777777" w:rsidR="0001709D" w:rsidRPr="00211579" w:rsidRDefault="0001709D" w:rsidP="0001709D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2BEF9C7A" w14:textId="77777777" w:rsidR="00FA2E7D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252C94B" w14:textId="77777777" w:rsidR="00907544" w:rsidRPr="00211579" w:rsidRDefault="00907544" w:rsidP="00FA2E7D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D00F4F9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08C2CD2D" w14:textId="77777777" w:rsidR="00907544" w:rsidRPr="00211579" w:rsidRDefault="00907544" w:rsidP="0090754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445ED39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9AA6E2F" w14:textId="77777777" w:rsidR="00907544" w:rsidRPr="00211579" w:rsidRDefault="00907544" w:rsidP="0090754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1A51F00C" w14:textId="77777777" w:rsidR="00907544" w:rsidRPr="00211579" w:rsidRDefault="00907544" w:rsidP="0090754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472B049" w14:textId="77777777" w:rsidR="00A06D40" w:rsidRPr="00211579" w:rsidRDefault="00907544" w:rsidP="00A06D4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4EE1B5A3" w14:textId="77777777" w:rsidR="00A06D40" w:rsidRPr="00211579" w:rsidRDefault="00A06D40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402153E" w14:textId="77777777" w:rsidR="00A06D40" w:rsidRPr="00211579" w:rsidRDefault="00A06D40" w:rsidP="00A06D40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1EF5BC00" w14:textId="77777777" w:rsidR="009B2EE7" w:rsidRPr="00211579" w:rsidRDefault="009B2EE7" w:rsidP="0090754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43A029F" w14:textId="77777777" w:rsidR="009B2EE7" w:rsidRPr="00211579" w:rsidRDefault="009B2EE7" w:rsidP="009B2EE7">
            <w:pPr>
              <w:pStyle w:val="ListParagraph"/>
              <w:ind w:left="36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60A6C" w:rsidRPr="00211579" w14:paraId="78BD5ACE" w14:textId="77777777" w:rsidTr="00BE0C61">
        <w:tc>
          <w:tcPr>
            <w:tcW w:w="3031" w:type="dxa"/>
          </w:tcPr>
          <w:p w14:paraId="5E8E9512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2.0 Diagnosis</w:t>
            </w:r>
          </w:p>
          <w:p w14:paraId="02900F91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Component 2.0 Diagnosis</w:t>
            </w:r>
          </w:p>
          <w:p w14:paraId="6BB1D34A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analyzes assessment data of the student, family, group, school community, or population to </w:t>
            </w:r>
            <w:r w:rsidRPr="00211579">
              <w:rPr>
                <w:rFonts w:ascii="Lato" w:hAnsi="Lato"/>
                <w:sz w:val="20"/>
                <w:szCs w:val="20"/>
              </w:rPr>
              <w:lastRenderedPageBreak/>
              <w:t>describe actual or potential diagnoses.</w:t>
            </w:r>
          </w:p>
          <w:p w14:paraId="1EF9B180" w14:textId="20039EC5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6C1B4CCB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6E5E0B05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8D9A1A6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01B2742" w14:textId="77777777" w:rsidR="00383E13" w:rsidRPr="00211579" w:rsidRDefault="00383E13" w:rsidP="00383E13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Resources/Professional literature on Nursing Diagnoses</w:t>
            </w:r>
          </w:p>
          <w:p w14:paraId="6CBDF387" w14:textId="167E7E16" w:rsidR="00632B0C" w:rsidRPr="00211579" w:rsidRDefault="00632B0C" w:rsidP="00632B0C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Redacted student health plans</w:t>
            </w:r>
            <w:r w:rsidR="00E6732A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and Individualized Health Care Plans (IHP) </w:t>
            </w:r>
          </w:p>
          <w:p w14:paraId="4E34791A" w14:textId="77777777" w:rsidR="00A611A9" w:rsidRPr="00211579" w:rsidRDefault="00A611A9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4E16CC69" w14:textId="77777777" w:rsidR="00B249A6" w:rsidRPr="00211579" w:rsidRDefault="00B249A6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BACBC8C" w14:textId="77777777" w:rsidR="00B249A6" w:rsidRPr="00211579" w:rsidRDefault="00B249A6" w:rsidP="00A611A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0CCA2FFD" w14:textId="77777777" w:rsidR="00A611A9" w:rsidRPr="00211579" w:rsidRDefault="00A611A9" w:rsidP="00B249A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439FAA51" w14:textId="77777777" w:rsidR="00A611A9" w:rsidRPr="00211579" w:rsidRDefault="00A611A9" w:rsidP="00A611A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F55C21C" w14:textId="77777777" w:rsidR="00632B0C" w:rsidRPr="00211579" w:rsidRDefault="00632B0C" w:rsidP="00632B0C">
            <w:pPr>
              <w:pStyle w:val="ListParagraph"/>
              <w:widowControl w:val="0"/>
              <w:spacing w:line="276" w:lineRule="auto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7804A075" w14:textId="77777777" w:rsidR="009F068F" w:rsidRPr="00211579" w:rsidRDefault="009F068F" w:rsidP="00383E13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48CA51C" w14:textId="77777777" w:rsidR="009F068F" w:rsidRPr="00211579" w:rsidRDefault="004B223A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 xml:space="preserve">Uses assessment data, standardized classification systems, </w:t>
            </w:r>
            <w:proofErr w:type="gramStart"/>
            <w:r w:rsidRPr="00211579">
              <w:rPr>
                <w:rFonts w:ascii="Lato" w:eastAsia="Tahoma" w:hAnsi="Lato"/>
                <w:sz w:val="20"/>
                <w:szCs w:val="20"/>
              </w:rPr>
              <w:t>technology</w:t>
            </w:r>
            <w:proofErr w:type="gramEnd"/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clinical decision support tools</w:t>
            </w:r>
          </w:p>
          <w:p w14:paraId="02A6FFB6" w14:textId="77777777" w:rsidR="004B223A" w:rsidRPr="00211579" w:rsidRDefault="004B223A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actual or potential diagnoses, problems and issues </w:t>
            </w:r>
            <w:r w:rsidR="00632B0C" w:rsidRPr="00211579">
              <w:rPr>
                <w:rFonts w:ascii="Lato" w:eastAsia="Tahoma" w:hAnsi="Lato"/>
                <w:sz w:val="20"/>
                <w:szCs w:val="20"/>
              </w:rPr>
              <w:t>relevant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to school population</w:t>
            </w:r>
          </w:p>
          <w:p w14:paraId="5BACA91B" w14:textId="77777777" w:rsidR="00632B0C" w:rsidRPr="00211579" w:rsidRDefault="00632B0C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Interprets issues to the student, family, and appropriate school staff.</w:t>
            </w:r>
          </w:p>
          <w:p w14:paraId="09E04F4D" w14:textId="77777777" w:rsidR="002A0620" w:rsidRPr="00211579" w:rsidRDefault="002A0620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trends in student diagnoses or health issues</w:t>
            </w:r>
          </w:p>
          <w:p w14:paraId="7D4EE2F5" w14:textId="77777777" w:rsidR="00A611A9" w:rsidRPr="00211579" w:rsidRDefault="00A611A9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Writes Individualized Healthcare Plans for select students with critical h</w:t>
            </w:r>
            <w:r w:rsidR="00AD6648" w:rsidRPr="00211579">
              <w:rPr>
                <w:rFonts w:ascii="Lato" w:eastAsia="Tahoma" w:hAnsi="Lato"/>
                <w:sz w:val="20"/>
                <w:szCs w:val="20"/>
              </w:rPr>
              <w:t>ealth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and/or safety needs</w:t>
            </w:r>
          </w:p>
          <w:p w14:paraId="5665D4BA" w14:textId="77777777" w:rsidR="00B249A6" w:rsidRPr="00211579" w:rsidRDefault="00B249A6" w:rsidP="00632B0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Bases PPG or SPO on nursing diagnosis</w:t>
            </w:r>
            <w:r w:rsidR="00945CFE" w:rsidRPr="00211579">
              <w:rPr>
                <w:rFonts w:ascii="Lato" w:eastAsia="Tahoma" w:hAnsi="Lato"/>
                <w:sz w:val="20"/>
                <w:szCs w:val="20"/>
              </w:rPr>
              <w:t xml:space="preserve"> or health/safety issue of concern for district</w:t>
            </w:r>
          </w:p>
          <w:p w14:paraId="5D075809" w14:textId="77777777" w:rsidR="00732B7A" w:rsidRPr="00211579" w:rsidRDefault="00732B7A" w:rsidP="00732B7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correctly formatted nursing diagnosis in Individualized Health Care Plans (IHP)</w:t>
            </w:r>
          </w:p>
          <w:p w14:paraId="7DC92ACE" w14:textId="77777777" w:rsidR="00732B7A" w:rsidRPr="00211579" w:rsidRDefault="00732B7A" w:rsidP="00732B7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Correct use of health plans: Individualized Health Care Plan, Emergency Action Plan (EAP), and Student Health Plans (SHP).</w:t>
            </w:r>
          </w:p>
          <w:p w14:paraId="1B9ECA00" w14:textId="77777777" w:rsidR="002A0620" w:rsidRPr="00211579" w:rsidRDefault="002A0620" w:rsidP="002A0620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35B82117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73DA46F2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17E098B8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E4F866A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BE4537E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163F173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Notes taken during observation</w:t>
            </w:r>
          </w:p>
          <w:p w14:paraId="6232992C" w14:textId="77777777" w:rsidR="002A0620" w:rsidRPr="00211579" w:rsidRDefault="002A0620" w:rsidP="002A062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A2B295D" w14:textId="77777777" w:rsidR="002A0620" w:rsidRPr="00211579" w:rsidRDefault="002A0620" w:rsidP="002A062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74DEC2B4" w14:textId="77777777" w:rsidR="00B249A6" w:rsidRPr="00211579" w:rsidRDefault="00B249A6" w:rsidP="00B249A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20E05F24" w14:textId="77777777" w:rsidR="00B249A6" w:rsidRPr="00211579" w:rsidRDefault="00945CFE" w:rsidP="00945CFE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</w:t>
            </w:r>
            <w:r w:rsidR="00B249A6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5AAEA358" w14:textId="77777777" w:rsidR="009F068F" w:rsidRPr="00211579" w:rsidRDefault="009F068F" w:rsidP="00945CF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AA3A27" w:rsidRPr="00471B79" w14:paraId="61365269" w14:textId="77777777" w:rsidTr="009F3ED5">
        <w:tc>
          <w:tcPr>
            <w:tcW w:w="3031" w:type="dxa"/>
            <w:shd w:val="clear" w:color="auto" w:fill="D5DCE4" w:themeFill="text2" w:themeFillTint="33"/>
          </w:tcPr>
          <w:p w14:paraId="6214FB10" w14:textId="0D25872D" w:rsidR="00AA3A27" w:rsidRPr="00471B79" w:rsidRDefault="00AA3A27" w:rsidP="00AA3A27">
            <w:pPr>
              <w:rPr>
                <w:rFonts w:ascii="Lato Black" w:hAnsi="Lato Black"/>
                <w:sz w:val="20"/>
                <w:szCs w:val="20"/>
              </w:rPr>
            </w:pPr>
            <w:r w:rsidRPr="00471B79">
              <w:rPr>
                <w:rFonts w:ascii="Lato Black" w:hAnsi="Lato Black"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9F0885A" w14:textId="73BF73D4" w:rsidR="00AA3A27" w:rsidRPr="00471B79" w:rsidRDefault="00AA3A27" w:rsidP="00AA3A2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 Black" w:eastAsia="Times New Roman" w:hAnsi="Lato Black"/>
                <w:color w:val="auto"/>
                <w:sz w:val="20"/>
                <w:szCs w:val="20"/>
                <w:lang w:eastAsia="ja-JP"/>
              </w:rPr>
            </w:pPr>
            <w:r w:rsidRPr="00471B79">
              <w:rPr>
                <w:rFonts w:ascii="Lato Black" w:hAnsi="Lato Black"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BABC1FA" w14:textId="12CB8BD9" w:rsidR="00AA3A27" w:rsidRPr="00471B79" w:rsidRDefault="00AA3A27" w:rsidP="00AA3A27">
            <w:pPr>
              <w:numPr>
                <w:ilvl w:val="0"/>
                <w:numId w:val="7"/>
              </w:numPr>
              <w:rPr>
                <w:rFonts w:ascii="Lato Black" w:eastAsia="Tahoma" w:hAnsi="Lato Black"/>
                <w:sz w:val="20"/>
                <w:szCs w:val="20"/>
              </w:rPr>
            </w:pPr>
            <w:r w:rsidRPr="00471B79">
              <w:rPr>
                <w:rFonts w:ascii="Lato Black" w:hAnsi="Lato Black"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073D997F" w14:textId="25C0B2D0" w:rsidR="00AA3A27" w:rsidRPr="00471B79" w:rsidRDefault="00AA3A27" w:rsidP="00AA3A27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 Black" w:eastAsia="Times New Roman" w:hAnsi="Lato Black"/>
                <w:color w:val="auto"/>
                <w:sz w:val="20"/>
                <w:szCs w:val="20"/>
                <w:lang w:eastAsia="ja-JP"/>
              </w:rPr>
            </w:pPr>
            <w:r w:rsidRPr="00471B79">
              <w:rPr>
                <w:rFonts w:ascii="Lato Black" w:hAnsi="Lato Black"/>
              </w:rPr>
              <w:t>Evidence Collection</w:t>
            </w:r>
          </w:p>
        </w:tc>
      </w:tr>
      <w:tr w:rsidR="00160A6C" w:rsidRPr="00211579" w14:paraId="344901EB" w14:textId="77777777" w:rsidTr="00BE0C61">
        <w:tc>
          <w:tcPr>
            <w:tcW w:w="3031" w:type="dxa"/>
          </w:tcPr>
          <w:p w14:paraId="135189FF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3.0 Outcomes Identification</w:t>
            </w:r>
          </w:p>
          <w:p w14:paraId="339F3BF6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articulates measurable expected outcomes for a plan individualized to the student, family, group, school community, or population.</w:t>
            </w:r>
          </w:p>
          <w:p w14:paraId="3A27CA89" w14:textId="7ECC2AB3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Care Coordination</w:t>
            </w:r>
          </w:p>
        </w:tc>
        <w:tc>
          <w:tcPr>
            <w:tcW w:w="3391" w:type="dxa"/>
          </w:tcPr>
          <w:p w14:paraId="2391CDE0" w14:textId="77777777" w:rsidR="003734E5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B93D7A1" w14:textId="77777777" w:rsidR="003734E5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1C3F961" w14:textId="77777777" w:rsidR="0021253E" w:rsidRPr="00211579" w:rsidRDefault="003734E5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Observations</w:t>
            </w:r>
          </w:p>
          <w:p w14:paraId="3642D96D" w14:textId="77777777" w:rsidR="003734E5" w:rsidRPr="00211579" w:rsidRDefault="0021253E" w:rsidP="003734E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  <w:r w:rsidR="003734E5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D9C069C" w14:textId="77777777" w:rsidR="003734E5" w:rsidRPr="00211579" w:rsidRDefault="003734E5" w:rsidP="003734E5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25B66A9C" w14:textId="77777777" w:rsidR="003906A4" w:rsidRPr="00211579" w:rsidRDefault="003906A4" w:rsidP="003734E5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IEP or 504 plans</w:t>
            </w:r>
          </w:p>
          <w:p w14:paraId="6224B7A4" w14:textId="77777777" w:rsidR="008404BB" w:rsidRPr="00211579" w:rsidRDefault="008404BB" w:rsidP="0021253E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5A5E7AB" w14:textId="77777777" w:rsidR="009F068F" w:rsidRPr="00211579" w:rsidRDefault="009F068F" w:rsidP="003906A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38B563D6" w14:textId="77777777" w:rsidR="009F068F" w:rsidRPr="00211579" w:rsidRDefault="003734E5" w:rsidP="003734E5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on IEP and 504 evaluation teams</w:t>
            </w:r>
          </w:p>
          <w:p w14:paraId="21C3E4FB" w14:textId="77777777" w:rsidR="003906A4" w:rsidRPr="00211579" w:rsidRDefault="003906A4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differentiated expectations based on assessment data and aligned with student health needs</w:t>
            </w:r>
          </w:p>
          <w:p w14:paraId="73343BA9" w14:textId="77777777" w:rsidR="00107550" w:rsidRPr="00211579" w:rsidRDefault="00107550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Contributions to IEP or 504 teams </w:t>
            </w:r>
            <w:r w:rsidR="008404BB" w:rsidRPr="00211579">
              <w:rPr>
                <w:rFonts w:ascii="Lato" w:eastAsia="Tahoma" w:hAnsi="Lato"/>
                <w:sz w:val="20"/>
                <w:szCs w:val="20"/>
              </w:rPr>
              <w:t>reflect identification of outcomes that are culturally appropriate and designed to meet student’s needs.</w:t>
            </w:r>
          </w:p>
          <w:p w14:paraId="35E1B15D" w14:textId="77777777" w:rsidR="003906A4" w:rsidRPr="00211579" w:rsidRDefault="003906A4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Provides staff </w:t>
            </w:r>
            <w:r w:rsidR="008404BB" w:rsidRPr="00211579">
              <w:rPr>
                <w:rFonts w:ascii="Lato" w:eastAsia="Tahoma" w:hAnsi="Lato"/>
                <w:sz w:val="20"/>
                <w:szCs w:val="20"/>
              </w:rPr>
              <w:t>in-services</w:t>
            </w:r>
          </w:p>
          <w:p w14:paraId="2E5E1713" w14:textId="77777777" w:rsidR="00107550" w:rsidRPr="00211579" w:rsidRDefault="00107550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Consultation provided reflects knowledge of diverse populations and health disparities</w:t>
            </w:r>
          </w:p>
          <w:p w14:paraId="6AA80905" w14:textId="77777777" w:rsidR="00251DE5" w:rsidRPr="00211579" w:rsidRDefault="00251DE5" w:rsidP="003906A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Develops Emergency Action Plans for students</w:t>
            </w:r>
          </w:p>
          <w:p w14:paraId="795A8DF0" w14:textId="77777777" w:rsidR="0001709D" w:rsidRPr="00211579" w:rsidRDefault="0001709D" w:rsidP="0001709D">
            <w:pPr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2204338A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639F8A5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9049EAB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147DFF6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D67B20A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E260306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34ECB68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0DE2088" w14:textId="77777777" w:rsidR="0021253E" w:rsidRPr="00211579" w:rsidRDefault="0021253E" w:rsidP="0021253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492F3C0" w14:textId="77777777" w:rsidR="0021253E" w:rsidRPr="00211579" w:rsidRDefault="0021253E" w:rsidP="0021253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49DC76B" w14:textId="77777777" w:rsidR="0021253E" w:rsidRPr="00211579" w:rsidRDefault="0021253E" w:rsidP="0021253E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13F83654" w14:textId="77777777" w:rsidR="009F068F" w:rsidRPr="00211579" w:rsidRDefault="009F068F" w:rsidP="00937998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160A6C" w:rsidRPr="00211579" w14:paraId="371C9C70" w14:textId="77777777" w:rsidTr="00BE0C61">
        <w:tc>
          <w:tcPr>
            <w:tcW w:w="3031" w:type="dxa"/>
          </w:tcPr>
          <w:p w14:paraId="6FDB6032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4.0 Planning</w:t>
            </w:r>
          </w:p>
          <w:p w14:paraId="05638CAE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develops a collaborative course of action that prescribes strategies to attain expected, measurable outcomes that address the student, family, </w:t>
            </w:r>
            <w:r w:rsidRPr="00211579">
              <w:rPr>
                <w:rFonts w:ascii="Lato" w:hAnsi="Lato"/>
                <w:sz w:val="20"/>
                <w:szCs w:val="20"/>
              </w:rPr>
              <w:lastRenderedPageBreak/>
              <w:t>group, school community, or population.</w:t>
            </w:r>
          </w:p>
          <w:p w14:paraId="4E065779" w14:textId="57189E6A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Care Coordination</w:t>
            </w:r>
          </w:p>
        </w:tc>
        <w:tc>
          <w:tcPr>
            <w:tcW w:w="3391" w:type="dxa"/>
          </w:tcPr>
          <w:p w14:paraId="645699CB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6956DC9B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45A1AAC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Observations</w:t>
            </w:r>
          </w:p>
          <w:p w14:paraId="4FBE15B2" w14:textId="77777777" w:rsidR="005B7205" w:rsidRPr="00211579" w:rsidRDefault="005B7205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Resources </w:t>
            </w:r>
          </w:p>
          <w:p w14:paraId="4A532601" w14:textId="77777777" w:rsidR="009F068F" w:rsidRPr="00211579" w:rsidRDefault="005B7205" w:rsidP="00A06D4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 and records</w:t>
            </w:r>
          </w:p>
          <w:p w14:paraId="72E5D41E" w14:textId="77777777" w:rsidR="005B7205" w:rsidRPr="00211579" w:rsidRDefault="005B7205" w:rsidP="00A06D4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Professional development</w:t>
            </w:r>
          </w:p>
          <w:p w14:paraId="76078858" w14:textId="77777777" w:rsidR="00A06D40" w:rsidRPr="00211579" w:rsidRDefault="00A06D40" w:rsidP="00A06D4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1A068524" w14:textId="77777777" w:rsidR="00A06D40" w:rsidRPr="00211579" w:rsidRDefault="00A06D40" w:rsidP="00A06D40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72E8295" w14:textId="77777777" w:rsidR="009F068F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Health office record documentation</w:t>
            </w:r>
          </w:p>
          <w:p w14:paraId="1E545311" w14:textId="134555B8" w:rsidR="00557951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Individualized Healthcare </w:t>
            </w:r>
            <w:r w:rsidR="00D67843" w:rsidRPr="00211579">
              <w:rPr>
                <w:rFonts w:ascii="Lato" w:eastAsia="Tahoma" w:hAnsi="Lato"/>
                <w:sz w:val="20"/>
                <w:szCs w:val="20"/>
              </w:rPr>
              <w:t xml:space="preserve">Plan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and/or Emergency Action Plans</w:t>
            </w:r>
          </w:p>
          <w:p w14:paraId="24036AD9" w14:textId="77777777" w:rsidR="00557951" w:rsidRPr="00211579" w:rsidRDefault="00557951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parent conversations and inc</w:t>
            </w:r>
            <w:r w:rsidR="002532FC" w:rsidRPr="00211579">
              <w:rPr>
                <w:rFonts w:ascii="Lato" w:eastAsia="Tahoma" w:hAnsi="Lato"/>
                <w:sz w:val="20"/>
                <w:szCs w:val="20"/>
              </w:rPr>
              <w:t>lusion in health plans</w:t>
            </w:r>
          </w:p>
          <w:p w14:paraId="3226DF19" w14:textId="77777777" w:rsidR="00CF567E" w:rsidRPr="00211579" w:rsidRDefault="00CF567E" w:rsidP="009F068F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Contacts with student’s healthcare providers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,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school nursing colleagues, medical advisor,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04F50" w:rsidRPr="00211579">
              <w:rPr>
                <w:rFonts w:ascii="Lato" w:eastAsia="Tahoma" w:hAnsi="Lato"/>
                <w:sz w:val="20"/>
                <w:szCs w:val="20"/>
              </w:rPr>
              <w:t>nursing educators</w:t>
            </w:r>
          </w:p>
          <w:p w14:paraId="18499AE0" w14:textId="77777777" w:rsidR="00CF567E" w:rsidRPr="00211579" w:rsidRDefault="00CF567E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Evidence of health promotion activities in health office or school building</w:t>
            </w:r>
          </w:p>
          <w:p w14:paraId="5AC74037" w14:textId="65F628D1" w:rsidR="00CF567E" w:rsidRPr="00211579" w:rsidRDefault="00CF567E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</w:t>
            </w:r>
            <w:r w:rsidR="005B7205" w:rsidRPr="00211579">
              <w:rPr>
                <w:rFonts w:ascii="Lato" w:eastAsia="Tahoma" w:hAnsi="Lato"/>
                <w:sz w:val="20"/>
                <w:szCs w:val="20"/>
              </w:rPr>
              <w:t>knowledge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of state and </w:t>
            </w:r>
            <w:r w:rsidR="005B7205" w:rsidRPr="00211579">
              <w:rPr>
                <w:rFonts w:ascii="Lato" w:eastAsia="Tahoma" w:hAnsi="Lato"/>
                <w:sz w:val="20"/>
                <w:szCs w:val="20"/>
              </w:rPr>
              <w:t>federal laws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local school district policies</w:t>
            </w:r>
          </w:p>
          <w:p w14:paraId="28F76AB4" w14:textId="77777777" w:rsidR="004D2C61" w:rsidRPr="00211579" w:rsidRDefault="004D2C61" w:rsidP="00CF567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research articles used in health planning and promotion</w:t>
            </w:r>
          </w:p>
        </w:tc>
        <w:tc>
          <w:tcPr>
            <w:tcW w:w="3388" w:type="dxa"/>
          </w:tcPr>
          <w:p w14:paraId="36C5445F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48DCC734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8D2F5CC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302C8022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63C56D8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3DC62AD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8C26840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Resources</w:t>
            </w:r>
          </w:p>
          <w:p w14:paraId="5526648C" w14:textId="77777777" w:rsidR="004D2C61" w:rsidRPr="00211579" w:rsidRDefault="004D2C61" w:rsidP="004D2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  <w:r w:rsidR="00D04F50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, contacts made</w:t>
            </w:r>
          </w:p>
          <w:p w14:paraId="3CEC2E18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BB12363" w14:textId="77777777" w:rsidR="004D2C61" w:rsidRPr="00211579" w:rsidRDefault="004D2C61" w:rsidP="004D2C61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65A7708B" w14:textId="77777777" w:rsidR="004D2C61" w:rsidRPr="00211579" w:rsidRDefault="004D2C61" w:rsidP="004D2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2F39EB6" w14:textId="658F3E3D" w:rsidR="00A06BE5" w:rsidRPr="00211579" w:rsidRDefault="004D2C61" w:rsidP="00076892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</w:tc>
      </w:tr>
      <w:tr w:rsidR="00471B79" w:rsidRPr="00E6732A" w14:paraId="44F7AE0B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79C33EC4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24BE0D6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43FD407E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659FF7F0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160A6C" w:rsidRPr="00211579" w14:paraId="3357F5C6" w14:textId="77777777" w:rsidTr="00BE0C61">
        <w:tc>
          <w:tcPr>
            <w:tcW w:w="3031" w:type="dxa"/>
          </w:tcPr>
          <w:p w14:paraId="5FAA32E0" w14:textId="77777777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5.0 Implementation</w:t>
            </w:r>
          </w:p>
          <w:p w14:paraId="7B2934DB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 The school nurse executes an agreed upon plan/ intervention for student, family, group, school community, or population. </w:t>
            </w:r>
          </w:p>
          <w:p w14:paraId="1F6EB270" w14:textId="76DDB90E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4C03E36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E1FA16B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E804CD3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B103B6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8C2D47A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755E16C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59D7F14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620FC8D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6A85A8B4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24A5E86B" w14:textId="77777777" w:rsidR="009F068F" w:rsidRPr="00211579" w:rsidRDefault="009F068F" w:rsidP="001D645C">
            <w:pPr>
              <w:pStyle w:val="ListParagraph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BD22159" w14:textId="77777777" w:rsidR="009F068F" w:rsidRPr="00211579" w:rsidRDefault="00D04F50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and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f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ollows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 xml:space="preserve">professional nursing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delegation princip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les</w:t>
            </w:r>
          </w:p>
          <w:p w14:paraId="175609F5" w14:textId="77777777" w:rsidR="00160A6C" w:rsidRPr="00211579" w:rsidRDefault="00160A6C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Number and types of delegated procedures</w:t>
            </w:r>
          </w:p>
          <w:p w14:paraId="5AC8BF70" w14:textId="77777777" w:rsidR="00160A6C" w:rsidRPr="00211579" w:rsidRDefault="00160A6C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 of skill checklist and documentation of training</w:t>
            </w:r>
          </w:p>
          <w:p w14:paraId="626517CF" w14:textId="672D6531" w:rsidR="00160A6C" w:rsidRPr="00211579" w:rsidRDefault="00A515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implementation and modification of </w:t>
            </w:r>
            <w:r w:rsidR="00160A6C" w:rsidRPr="00211579">
              <w:rPr>
                <w:rFonts w:ascii="Lato" w:eastAsia="Tahoma" w:hAnsi="Lato"/>
                <w:sz w:val="20"/>
                <w:szCs w:val="20"/>
              </w:rPr>
              <w:t>Individualized healthcare plans and/or Emergency Action Plans</w:t>
            </w:r>
          </w:p>
          <w:p w14:paraId="5B4F3E28" w14:textId="77777777" w:rsidR="00DD51BB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Follows district policies and protocols</w:t>
            </w:r>
          </w:p>
          <w:p w14:paraId="1BFB6BC9" w14:textId="77777777" w:rsidR="00D67843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Makes suggestions for changes to policies or protocols based upon current evidenced- based practice</w:t>
            </w:r>
          </w:p>
          <w:p w14:paraId="204ADCE6" w14:textId="77777777" w:rsidR="00D67843" w:rsidRPr="00211579" w:rsidRDefault="00C74828" w:rsidP="00D67843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 </w:t>
            </w:r>
            <w:r w:rsidR="00D67843" w:rsidRPr="00211579">
              <w:rPr>
                <w:rFonts w:ascii="Lato" w:eastAsia="Tahoma" w:hAnsi="Lato"/>
                <w:sz w:val="20"/>
                <w:szCs w:val="20"/>
              </w:rPr>
              <w:t>Evidence of parent conversations and inclusion in health plans</w:t>
            </w:r>
          </w:p>
          <w:p w14:paraId="0A107C32" w14:textId="73091D52" w:rsidR="00DD51BB" w:rsidRPr="00211579" w:rsidRDefault="00DD51BB" w:rsidP="00160A6C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357940B6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7B468F4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2F2AFC2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F18681E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65F1BB9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9B72D00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346139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26A89B5" w14:textId="77777777" w:rsidR="003962EC" w:rsidRPr="00211579" w:rsidRDefault="003962EC" w:rsidP="003962EC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C31B648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A2A8D3E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7D79805A" w14:textId="77777777" w:rsidR="003962EC" w:rsidRPr="00211579" w:rsidRDefault="003962EC" w:rsidP="003962EC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393DEE10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17E2AEE9" w14:textId="77777777" w:rsidR="003962EC" w:rsidRPr="00211579" w:rsidRDefault="003962EC" w:rsidP="003962E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E5CE4FA" w14:textId="77777777" w:rsidR="003962EC" w:rsidRPr="00211579" w:rsidRDefault="003962EC" w:rsidP="003962EC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7CC93DD5" w14:textId="77777777" w:rsidR="003962EC" w:rsidRPr="00211579" w:rsidRDefault="003962EC" w:rsidP="003962EC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4F560DB0" w14:textId="77777777" w:rsidR="009F068F" w:rsidRPr="00211579" w:rsidRDefault="009F068F" w:rsidP="001D645C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160A6C" w:rsidRPr="00211579" w14:paraId="0983B967" w14:textId="77777777" w:rsidTr="00BE0C61">
        <w:tc>
          <w:tcPr>
            <w:tcW w:w="3031" w:type="dxa"/>
          </w:tcPr>
          <w:p w14:paraId="507C88CB" w14:textId="329DDA8F" w:rsidR="009F068F" w:rsidRPr="00211579" w:rsidRDefault="009F068F" w:rsidP="009F068F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</w:t>
            </w:r>
            <w:r w:rsidR="00C74828" w:rsidRPr="00211579">
              <w:rPr>
                <w:rFonts w:ascii="Lato" w:hAnsi="Lato"/>
                <w:b/>
                <w:sz w:val="20"/>
                <w:szCs w:val="20"/>
              </w:rPr>
              <w:t>A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Coordination of Care</w:t>
            </w:r>
          </w:p>
          <w:p w14:paraId="13EF8DAF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aligns care for student, family, group, school community, or population. </w:t>
            </w:r>
          </w:p>
          <w:p w14:paraId="5498A1BF" w14:textId="681B3256" w:rsidR="009F068F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Care Coordination</w:t>
            </w:r>
          </w:p>
        </w:tc>
        <w:tc>
          <w:tcPr>
            <w:tcW w:w="3391" w:type="dxa"/>
          </w:tcPr>
          <w:p w14:paraId="7E81F998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B513AE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64E4F9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54F53BB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F4BEF8C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F3193B1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BFBD23A" w14:textId="77777777" w:rsidR="001F242B" w:rsidRPr="00211579" w:rsidRDefault="001F242B" w:rsidP="001F242B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6BCEE9C" w14:textId="77777777" w:rsidR="009F068F" w:rsidRPr="00211579" w:rsidRDefault="009F068F" w:rsidP="00761156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091AB41C" w14:textId="77777777" w:rsidR="007E35FD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 of skill checklist and documentation of training</w:t>
            </w:r>
          </w:p>
          <w:p w14:paraId="607C5D0D" w14:textId="77777777" w:rsidR="009F068F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sharing Health Plans with school staff while maintaining confidentiality</w:t>
            </w:r>
          </w:p>
          <w:p w14:paraId="1E0AB57C" w14:textId="77777777" w:rsidR="007E35FD" w:rsidRPr="00211579" w:rsidRDefault="007E35FD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of communications </w:t>
            </w:r>
            <w:r w:rsidR="00761156" w:rsidRPr="00211579">
              <w:rPr>
                <w:rFonts w:ascii="Lato" w:eastAsia="Tahoma" w:hAnsi="Lato"/>
                <w:sz w:val="20"/>
                <w:szCs w:val="20"/>
              </w:rPr>
              <w:t xml:space="preserve">and collaboration </w:t>
            </w:r>
            <w:r w:rsidRPr="00211579">
              <w:rPr>
                <w:rFonts w:ascii="Lato" w:eastAsia="Tahoma" w:hAnsi="Lato"/>
                <w:sz w:val="20"/>
                <w:szCs w:val="20"/>
              </w:rPr>
              <w:t>with students, parents, school staff, and healthcare providers</w:t>
            </w:r>
          </w:p>
          <w:p w14:paraId="1BE10FE5" w14:textId="77777777" w:rsidR="00704CC8" w:rsidRPr="00211579" w:rsidRDefault="00761156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Evidence of advocating for</w:t>
            </w:r>
            <w:r w:rsidR="00704CC8" w:rsidRPr="00211579">
              <w:rPr>
                <w:rFonts w:ascii="Lato" w:eastAsia="Tahoma" w:hAnsi="Lato"/>
                <w:sz w:val="20"/>
                <w:szCs w:val="20"/>
              </w:rPr>
              <w:t xml:space="preserve"> the delivery of dignified culturally congruent and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developmentally appropriate care</w:t>
            </w:r>
          </w:p>
          <w:p w14:paraId="242B805C" w14:textId="77777777" w:rsidR="00971EC2" w:rsidRPr="00211579" w:rsidRDefault="00971EC2" w:rsidP="007E35FD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IEP and 504 evaluation meetings</w:t>
            </w:r>
          </w:p>
          <w:p w14:paraId="33E81DCB" w14:textId="77777777" w:rsidR="00761156" w:rsidRPr="00211579" w:rsidRDefault="00761156" w:rsidP="00761156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6ACBBC73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25098176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78B8651B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50BA376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A8ABA03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70EDE40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1071434D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42F92CC" w14:textId="77777777" w:rsidR="00761156" w:rsidRPr="00211579" w:rsidRDefault="00761156" w:rsidP="00761156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resources used</w:t>
            </w:r>
          </w:p>
          <w:p w14:paraId="101F944C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688E893" w14:textId="77777777" w:rsidR="00761156" w:rsidRPr="00211579" w:rsidRDefault="00761156" w:rsidP="00761156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6D4F1562" w14:textId="77777777" w:rsidR="00761156" w:rsidRPr="00211579" w:rsidRDefault="00761156" w:rsidP="00761156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DF44378" w14:textId="77777777" w:rsidR="00761156" w:rsidRPr="00211579" w:rsidRDefault="00761156" w:rsidP="00761156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6ECD179A" w14:textId="77777777" w:rsidR="00761156" w:rsidRPr="00211579" w:rsidRDefault="00761156" w:rsidP="0076115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4D0F53F3" w14:textId="77777777" w:rsidR="00761156" w:rsidRPr="00211579" w:rsidRDefault="00761156" w:rsidP="00761156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6014656C" w14:textId="77777777" w:rsidR="009F068F" w:rsidRPr="00211579" w:rsidRDefault="009F068F" w:rsidP="00FA2E7D">
            <w:pPr>
              <w:pStyle w:val="ListParagraph"/>
              <w:ind w:left="360"/>
              <w:rPr>
                <w:rFonts w:ascii="Lato" w:eastAsia="Tahoma" w:hAnsi="Lato"/>
                <w:b/>
                <w:sz w:val="20"/>
                <w:szCs w:val="20"/>
              </w:rPr>
            </w:pPr>
          </w:p>
        </w:tc>
      </w:tr>
      <w:tr w:rsidR="00471B79" w:rsidRPr="00E6732A" w14:paraId="2C7E5047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61802889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0C9FF12E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6EF42A47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2806EB51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BE0C61" w:rsidRPr="00211579" w14:paraId="05558FAA" w14:textId="77777777" w:rsidTr="00BE0C61">
        <w:tc>
          <w:tcPr>
            <w:tcW w:w="3031" w:type="dxa"/>
          </w:tcPr>
          <w:p w14:paraId="1D6C5DBE" w14:textId="3FABAB94" w:rsidR="00BE0C61" w:rsidRPr="00211579" w:rsidRDefault="00BE0C61" w:rsidP="00BE0C61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5.</w:t>
            </w:r>
            <w:r w:rsidR="00C74828" w:rsidRPr="00211579">
              <w:rPr>
                <w:rFonts w:ascii="Lato" w:hAnsi="Lato"/>
                <w:b/>
                <w:sz w:val="20"/>
                <w:szCs w:val="20"/>
              </w:rPr>
              <w:t>B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Health Teaching and Health Promotion</w:t>
            </w:r>
          </w:p>
          <w:p w14:paraId="3DFCA9EC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employs strategies to improve the health and safety of students, family, group, school community, or population. </w:t>
            </w:r>
          </w:p>
          <w:p w14:paraId="6154F3C6" w14:textId="210F97EE" w:rsidR="00BE0C61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Community/ Public Health</w:t>
            </w:r>
          </w:p>
        </w:tc>
        <w:tc>
          <w:tcPr>
            <w:tcW w:w="3391" w:type="dxa"/>
          </w:tcPr>
          <w:p w14:paraId="1318E426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CF54AE4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946D270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D03E2B7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391D39A8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139BE32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F4247AE" w14:textId="7769956A" w:rsidR="00BE0C61" w:rsidRDefault="00BE0C61" w:rsidP="00BE0C61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Attendance data</w:t>
            </w:r>
          </w:p>
          <w:p w14:paraId="7AFD13E9" w14:textId="77777777" w:rsidR="00D12597" w:rsidRPr="00D12597" w:rsidRDefault="00D12597" w:rsidP="00D12597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12597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Pupil Services Personnel Collaborations</w:t>
            </w:r>
          </w:p>
          <w:p w14:paraId="2895FB05" w14:textId="77777777" w:rsidR="00D12597" w:rsidRPr="00211579" w:rsidRDefault="00D12597" w:rsidP="00D12597">
            <w:pPr>
              <w:pStyle w:val="ListParagraph"/>
              <w:widowControl w:val="0"/>
              <w:spacing w:line="276" w:lineRule="auto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7CC48492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1A1ED53E" w14:textId="7E006DFF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Health education and promotion activities </w:t>
            </w:r>
            <w:r w:rsidR="003659DA">
              <w:rPr>
                <w:rFonts w:ascii="Lato" w:eastAsia="Tahoma" w:hAnsi="Lato"/>
                <w:sz w:val="20"/>
                <w:szCs w:val="20"/>
              </w:rPr>
              <w:t xml:space="preserve"> (newsletters/social media posts)</w:t>
            </w:r>
          </w:p>
          <w:p w14:paraId="2BE77D46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student or staff wellness  activities</w:t>
            </w:r>
          </w:p>
          <w:p w14:paraId="6ABDA06C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Newsletters or other written health education documents </w:t>
            </w:r>
          </w:p>
          <w:p w14:paraId="07C03FB5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Provides staff in-services or trainings</w:t>
            </w:r>
          </w:p>
          <w:p w14:paraId="7558A884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Conducts surveys</w:t>
            </w:r>
            <w:r w:rsidR="00DD51BB" w:rsidRPr="00211579">
              <w:rPr>
                <w:rFonts w:ascii="Lato" w:eastAsia="Tahoma" w:hAnsi="Lato"/>
                <w:sz w:val="20"/>
                <w:szCs w:val="20"/>
              </w:rPr>
              <w:t xml:space="preserve"> to assess health needs and effectiveness</w:t>
            </w:r>
          </w:p>
          <w:p w14:paraId="6545BEC5" w14:textId="77777777" w:rsidR="00BE0C61" w:rsidRPr="00211579" w:rsidRDefault="00BE0C61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change in attendance patterns after school nurse interactions</w:t>
            </w:r>
          </w:p>
          <w:p w14:paraId="761AC94D" w14:textId="77777777" w:rsidR="00DD51BB" w:rsidRDefault="00DD51BB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Classroom presentations –supplemental classroom instruction</w:t>
            </w:r>
          </w:p>
          <w:p w14:paraId="1CFA2760" w14:textId="77777777" w:rsidR="003659DA" w:rsidRDefault="003659DA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Samples of developed teaching materials</w:t>
            </w:r>
          </w:p>
          <w:p w14:paraId="3FB47E48" w14:textId="313DB3A9" w:rsidR="00D12597" w:rsidRPr="00211579" w:rsidRDefault="00D12597" w:rsidP="00BE0C61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Mental health promotion and collaboration with Pupil Services colleagues</w:t>
            </w:r>
          </w:p>
        </w:tc>
        <w:tc>
          <w:tcPr>
            <w:tcW w:w="3388" w:type="dxa"/>
          </w:tcPr>
          <w:p w14:paraId="0A5D6D85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D3F473B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3F9C79F3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0FF3F1C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B24FB3A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24C6A2D5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3619925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  <w:r w:rsidR="00BC2668"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/Surveys</w:t>
            </w:r>
          </w:p>
          <w:p w14:paraId="023D237F" w14:textId="77777777" w:rsidR="00BE0C61" w:rsidRPr="00211579" w:rsidRDefault="00BE0C61" w:rsidP="00BE0C61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</w:t>
            </w:r>
            <w:r w:rsidR="00BC2668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/surveys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used</w:t>
            </w:r>
          </w:p>
          <w:p w14:paraId="7E8766C5" w14:textId="77777777" w:rsidR="00BE0C61" w:rsidRPr="00211579" w:rsidRDefault="00BE0C61" w:rsidP="00BE0C61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2B7E9725" w14:textId="77777777" w:rsidR="00BE0C61" w:rsidRPr="00211579" w:rsidRDefault="00BE0C61" w:rsidP="00BE0C61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2792F7F" w14:textId="77777777" w:rsidR="00BE0C61" w:rsidRPr="00211579" w:rsidRDefault="00BE0C61" w:rsidP="00BE0C6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attendance records</w:t>
            </w:r>
          </w:p>
          <w:p w14:paraId="6E1FF8CB" w14:textId="77777777" w:rsidR="00BE0C61" w:rsidRPr="00211579" w:rsidRDefault="00BE0C61" w:rsidP="00BE0C61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B9885E5" w14:textId="77777777" w:rsidR="00BE0C61" w:rsidRPr="00211579" w:rsidRDefault="00BE0C61" w:rsidP="00BE0C61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EE608E" w:rsidRPr="00211579" w14:paraId="4DFEDCCA" w14:textId="77777777" w:rsidTr="00D12597">
        <w:trPr>
          <w:trHeight w:val="50"/>
        </w:trPr>
        <w:tc>
          <w:tcPr>
            <w:tcW w:w="3031" w:type="dxa"/>
          </w:tcPr>
          <w:p w14:paraId="3E752EB2" w14:textId="77777777" w:rsidR="00EE608E" w:rsidRPr="00211579" w:rsidRDefault="00EE608E" w:rsidP="00EE608E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6.0 Evaluation</w:t>
            </w:r>
          </w:p>
          <w:p w14:paraId="1B0E9224" w14:textId="77777777" w:rsidR="00C65A16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systematically appraises progress toward attainment of student and school population goals and outcomes. </w:t>
            </w:r>
          </w:p>
          <w:p w14:paraId="308D3683" w14:textId="190927CB" w:rsidR="00EE608E" w:rsidRPr="00211579" w:rsidRDefault="00C65A16" w:rsidP="00C65A16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Quality Improvement</w:t>
            </w:r>
          </w:p>
        </w:tc>
        <w:tc>
          <w:tcPr>
            <w:tcW w:w="3391" w:type="dxa"/>
          </w:tcPr>
          <w:p w14:paraId="3470FCE2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DA233E7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02AE21E7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D574D7E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4944CBEB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6F4FCB90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341414E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973400D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356D1016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40EDBE8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9172ACC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Professional Practice Goal (PPG)</w:t>
            </w:r>
          </w:p>
          <w:p w14:paraId="2BA37A60" w14:textId="43582E07" w:rsidR="0018035F" w:rsidRDefault="00EE608E" w:rsidP="0007689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28EAA274" w14:textId="117B5AA5" w:rsidR="006B4048" w:rsidRPr="00211579" w:rsidRDefault="006B4048" w:rsidP="0007689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Pupil Services Personnel Collaborations</w:t>
            </w:r>
          </w:p>
          <w:p w14:paraId="399A6ECC" w14:textId="77777777" w:rsidR="0018035F" w:rsidRPr="00211579" w:rsidRDefault="0018035F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74994B3E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Review and revision of Individualized Healthcare and/or Emergency Action Plans on at least an annual basis</w:t>
            </w:r>
          </w:p>
          <w:p w14:paraId="37E88023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Writes End of Year Report</w:t>
            </w:r>
          </w:p>
          <w:p w14:paraId="6D8886DE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Suggests changes to health polices based on aggregated data </w:t>
            </w:r>
          </w:p>
          <w:p w14:paraId="29AAEFC8" w14:textId="3F15D34E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Evidence </w:t>
            </w:r>
            <w:r w:rsidR="006B4048" w:rsidRPr="00211579">
              <w:rPr>
                <w:rFonts w:ascii="Lato" w:eastAsia="Tahoma" w:hAnsi="Lato"/>
                <w:sz w:val="20"/>
                <w:szCs w:val="20"/>
              </w:rPr>
              <w:t>of prior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or ongoing professional development </w:t>
            </w:r>
          </w:p>
          <w:p w14:paraId="1DBD8C52" w14:textId="77777777" w:rsidR="00EE608E" w:rsidRPr="00211579" w:rsidRDefault="00EE608E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student involvement in care plan as appropriate</w:t>
            </w:r>
          </w:p>
          <w:p w14:paraId="0BBCF644" w14:textId="44512E07" w:rsidR="00736105" w:rsidRDefault="00736105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student outcomes</w:t>
            </w:r>
          </w:p>
          <w:p w14:paraId="795FA452" w14:textId="64F19764" w:rsidR="006B4048" w:rsidRPr="00211579" w:rsidRDefault="006B4048" w:rsidP="00EE608E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lastRenderedPageBreak/>
              <w:t>Evaluation of school climate and district goals related to mental health</w:t>
            </w:r>
            <w:r w:rsidR="0081551C">
              <w:rPr>
                <w:rFonts w:ascii="Lato" w:eastAsia="Tahoma" w:hAnsi="Lato"/>
                <w:sz w:val="20"/>
                <w:szCs w:val="20"/>
              </w:rPr>
              <w:t xml:space="preserve"> to support healthy learning environment</w:t>
            </w:r>
          </w:p>
          <w:p w14:paraId="6B404553" w14:textId="77777777" w:rsidR="00EE608E" w:rsidRPr="00211579" w:rsidRDefault="00EE608E" w:rsidP="00EE608E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</w:tc>
        <w:tc>
          <w:tcPr>
            <w:tcW w:w="3388" w:type="dxa"/>
          </w:tcPr>
          <w:p w14:paraId="1BB06AF4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03D866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0919F03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D8E2DC0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27DFBA9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62C653A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40342BF3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C86E6DD" w14:textId="77777777" w:rsidR="00EE608E" w:rsidRPr="00211579" w:rsidRDefault="00EE608E" w:rsidP="00EE608E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4E53811A" w14:textId="77777777" w:rsidR="00EE608E" w:rsidRPr="00211579" w:rsidRDefault="00EE608E" w:rsidP="00EE608E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748CB3F5" w14:textId="77777777" w:rsidR="00EE608E" w:rsidRPr="00211579" w:rsidRDefault="00EE608E" w:rsidP="00EE608E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completed professional development and training</w:t>
            </w:r>
          </w:p>
          <w:p w14:paraId="54E0C553" w14:textId="77777777" w:rsidR="00EE608E" w:rsidRPr="00211579" w:rsidRDefault="00EE608E" w:rsidP="00EE608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471B79" w:rsidRPr="00E6732A" w14:paraId="6A400977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626BE214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FCD072F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579981D2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371636C6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FE32C4" w:rsidRPr="00211579" w14:paraId="16C22D70" w14:textId="77777777" w:rsidTr="00BE0C61">
        <w:tc>
          <w:tcPr>
            <w:tcW w:w="3031" w:type="dxa"/>
          </w:tcPr>
          <w:p w14:paraId="456910D7" w14:textId="77777777" w:rsidR="00FE32C4" w:rsidRPr="00211579" w:rsidRDefault="00FE32C4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7.0 Ethics</w:t>
            </w:r>
          </w:p>
          <w:p w14:paraId="33193C0A" w14:textId="77777777" w:rsidR="00670BE3" w:rsidRDefault="00C65A16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integrates ethics in all aspects of practice.</w:t>
            </w:r>
          </w:p>
          <w:p w14:paraId="6AB7F1AD" w14:textId="5421E349" w:rsidR="00FE32C4" w:rsidRPr="00211579" w:rsidRDefault="00C65A16" w:rsidP="00FE32C4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Standards of Practice</w:t>
            </w:r>
          </w:p>
        </w:tc>
        <w:tc>
          <w:tcPr>
            <w:tcW w:w="3391" w:type="dxa"/>
          </w:tcPr>
          <w:p w14:paraId="2DBF776E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5557AE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B597FE8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38CCEC3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BE4BC66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311C5951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79B3E1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09AA8F2B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F4313AC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7B56B061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47B98607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357A012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43A4B119" w14:textId="3D98060C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Articulates ethical </w:t>
            </w:r>
            <w:r w:rsidR="00211579" w:rsidRPr="00211579">
              <w:rPr>
                <w:rFonts w:ascii="Lato" w:eastAsia="Tahoma" w:hAnsi="Lato"/>
                <w:sz w:val="20"/>
                <w:szCs w:val="20"/>
              </w:rPr>
              <w:t>decision-making</w:t>
            </w:r>
            <w:r w:rsidRPr="00211579">
              <w:rPr>
                <w:rFonts w:ascii="Lato" w:eastAsia="Tahoma" w:hAnsi="Lato"/>
                <w:sz w:val="20"/>
                <w:szCs w:val="20"/>
              </w:rPr>
              <w:t xml:space="preserve"> model used to manage ethical challenges</w:t>
            </w:r>
          </w:p>
          <w:p w14:paraId="202AEEC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References knowledge of School Nursing Scope and Standards</w:t>
            </w:r>
          </w:p>
          <w:p w14:paraId="2A169126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understanding of both FERPA and HIPAA.</w:t>
            </w:r>
          </w:p>
          <w:p w14:paraId="3ECB1E45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Demonstrates adherence to FERPA</w:t>
            </w:r>
          </w:p>
          <w:p w14:paraId="1155112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record keeping policy and practice development</w:t>
            </w:r>
          </w:p>
          <w:p w14:paraId="077F3DEA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student confidentiality in conversations and emails</w:t>
            </w:r>
          </w:p>
          <w:p w14:paraId="3776F773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student’s Patient Healthcare Record in accordance with state laws</w:t>
            </w:r>
          </w:p>
          <w:p w14:paraId="69FFCE84" w14:textId="77777777" w:rsidR="00FE32C4" w:rsidRPr="00211579" w:rsidRDefault="00FE32C4" w:rsidP="00FE32C4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collaboration and consultation with administrators and school staff</w:t>
            </w:r>
          </w:p>
        </w:tc>
        <w:tc>
          <w:tcPr>
            <w:tcW w:w="3388" w:type="dxa"/>
          </w:tcPr>
          <w:p w14:paraId="15A292B2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8E269FE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108F902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045A35D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5A98CDE5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31FC35A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4962285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EB72573" w14:textId="77777777" w:rsidR="00FE32C4" w:rsidRPr="00211579" w:rsidRDefault="00FE32C4" w:rsidP="00FE32C4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324A484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FC8199F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2A8BAF0C" w14:textId="77777777" w:rsidR="00FE32C4" w:rsidRPr="00211579" w:rsidRDefault="00FE32C4" w:rsidP="00FE32C4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BC73860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4CA8C9F" w14:textId="77777777" w:rsidR="00FE32C4" w:rsidRPr="00211579" w:rsidRDefault="00FE32C4" w:rsidP="00FE32C4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5981901E" w14:textId="77777777" w:rsidR="00FE32C4" w:rsidRPr="00211579" w:rsidRDefault="00FE32C4" w:rsidP="00FE32C4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5A82BF5D" w14:textId="77777777" w:rsidR="00FE32C4" w:rsidRPr="00211579" w:rsidRDefault="00FE32C4" w:rsidP="00FE32C4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64F44546" w14:textId="77777777" w:rsidR="00FE32C4" w:rsidRPr="00211579" w:rsidRDefault="00FE32C4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  <w:p w14:paraId="0A127D41" w14:textId="77777777" w:rsidR="00A06BE5" w:rsidRPr="00211579" w:rsidRDefault="00A06BE5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  <w:p w14:paraId="025BCC88" w14:textId="77777777" w:rsidR="00A06BE5" w:rsidRPr="00211579" w:rsidRDefault="00A06BE5" w:rsidP="00FE32C4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AD6648" w:rsidRPr="00211579" w14:paraId="557FBFB3" w14:textId="77777777" w:rsidTr="00BE0C61">
        <w:trPr>
          <w:trHeight w:val="1808"/>
        </w:trPr>
        <w:tc>
          <w:tcPr>
            <w:tcW w:w="3031" w:type="dxa"/>
          </w:tcPr>
          <w:p w14:paraId="353B32B1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3E189523" w14:textId="77777777" w:rsidR="00C65A16" w:rsidRPr="00211579" w:rsidRDefault="00C65A16" w:rsidP="00C65A16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8.0 Advocacy</w:t>
            </w:r>
          </w:p>
          <w:p w14:paraId="501E288B" w14:textId="77777777" w:rsidR="00C65A16" w:rsidRPr="00211579" w:rsidRDefault="00C65A16" w:rsidP="00C65A16">
            <w:pPr>
              <w:rPr>
                <w:rFonts w:ascii="Lato" w:hAnsi="Lato"/>
                <w:bCs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 xml:space="preserve">Description: The school nurse demonstrates advocacy in all roles and settings. </w:t>
            </w:r>
          </w:p>
          <w:p w14:paraId="1F350B0B" w14:textId="30064B9E" w:rsidR="00C65A16" w:rsidRPr="00211579" w:rsidRDefault="00C65A16" w:rsidP="00C65A16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>Principle: Standards of Practice</w:t>
            </w:r>
          </w:p>
          <w:p w14:paraId="72C543CB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7A1FC7E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6204A219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75AAA05" w14:textId="77777777" w:rsidR="00C65A16" w:rsidRPr="00211579" w:rsidRDefault="00C65A16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  <w:p w14:paraId="245AD85B" w14:textId="41F19564" w:rsidR="00AD6648" w:rsidRPr="00211579" w:rsidRDefault="00AD6648" w:rsidP="00AD6648">
            <w:pPr>
              <w:rPr>
                <w:rFonts w:ascii="Lato" w:hAnsi="Lato"/>
                <w:b/>
                <w:strike/>
                <w:sz w:val="20"/>
                <w:szCs w:val="20"/>
              </w:rPr>
            </w:pPr>
          </w:p>
        </w:tc>
        <w:tc>
          <w:tcPr>
            <w:tcW w:w="3391" w:type="dxa"/>
          </w:tcPr>
          <w:p w14:paraId="4C2ACEFC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21536EA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8C956C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7F132D7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DC517C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2D2D575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3F7CE46C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553DD1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 xml:space="preserve">Surveys </w:t>
            </w:r>
          </w:p>
          <w:p w14:paraId="6D54F392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6F1127C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0030650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BA1502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568CDD5B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67AE41C1" w14:textId="77777777" w:rsidR="00AD6648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Advocates for the rights, health, and safety of the students and the school community</w:t>
            </w:r>
          </w:p>
          <w:p w14:paraId="28185C21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Includes student and family in care decisions</w:t>
            </w:r>
          </w:p>
          <w:p w14:paraId="7F75694E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school and community healthcare initiatives on behalf of students, families, and school staff</w:t>
            </w:r>
          </w:p>
          <w:p w14:paraId="118AAD2D" w14:textId="77777777" w:rsidR="0009707E" w:rsidRPr="00211579" w:rsidRDefault="0009707E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Promotes evidenced-based policies to improve healthcare access, equity, and delivery of school health services</w:t>
            </w:r>
          </w:p>
          <w:p w14:paraId="2C03FAA9" w14:textId="77777777" w:rsidR="00076892" w:rsidRDefault="00076892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Contributes to professional organizations’ efforts to advance advocacy and equity</w:t>
            </w:r>
          </w:p>
          <w:p w14:paraId="4A7CC856" w14:textId="3322FDAB" w:rsidR="00211579" w:rsidRPr="00211579" w:rsidRDefault="00211579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Evidence of education or others about the complex and holistic needs to students</w:t>
            </w:r>
          </w:p>
        </w:tc>
        <w:tc>
          <w:tcPr>
            <w:tcW w:w="3388" w:type="dxa"/>
          </w:tcPr>
          <w:p w14:paraId="04EEDEBB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E36C39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1BB9AB3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52AB69E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02ACB354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6684E98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A9BF616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Resources</w:t>
            </w:r>
          </w:p>
          <w:p w14:paraId="2C3C84CF" w14:textId="77777777" w:rsidR="00076892" w:rsidRPr="00211579" w:rsidRDefault="00076892" w:rsidP="00076892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28BFB25F" w14:textId="77777777" w:rsidR="00076892" w:rsidRPr="00211579" w:rsidRDefault="00076892" w:rsidP="00076892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6696CCD" w14:textId="238324C8" w:rsidR="0018035F" w:rsidRPr="00670BE3" w:rsidRDefault="00076892" w:rsidP="00670BE3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</w:t>
            </w:r>
            <w:r w:rsidR="008E72EC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t, 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training</w:t>
            </w:r>
            <w:r w:rsidR="008E72EC"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provided to others, and involvement with professional organizations</w:t>
            </w:r>
          </w:p>
        </w:tc>
      </w:tr>
      <w:tr w:rsidR="00471B79" w:rsidRPr="00E6732A" w14:paraId="22173AAE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3B730E9E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4804A4F4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5391182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2961A582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E02721" w:rsidRPr="00211579" w14:paraId="70BEB2A0" w14:textId="77777777" w:rsidTr="00352995">
        <w:trPr>
          <w:trHeight w:val="188"/>
        </w:trPr>
        <w:tc>
          <w:tcPr>
            <w:tcW w:w="3031" w:type="dxa"/>
          </w:tcPr>
          <w:p w14:paraId="46B9D476" w14:textId="77777777" w:rsidR="00E02721" w:rsidRPr="00211579" w:rsidRDefault="00E02721" w:rsidP="00E02721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Component 9.0 Respectful and Equitable </w:t>
            </w:r>
            <w:r w:rsidRPr="00211579">
              <w:rPr>
                <w:rFonts w:ascii="Lato" w:hAnsi="Lato"/>
                <w:bCs/>
                <w:sz w:val="20"/>
                <w:szCs w:val="20"/>
              </w:rPr>
              <w:t>Practice Description: The nurse practices with cultural humility and inclusiveness.</w:t>
            </w:r>
            <w:r w:rsidRPr="00211579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21894F2" w14:textId="77777777" w:rsidR="00E02721" w:rsidRPr="00211579" w:rsidRDefault="00E02721" w:rsidP="00E02721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>Principle: Community/ Public Health</w:t>
            </w:r>
          </w:p>
          <w:p w14:paraId="6FB42B93" w14:textId="77777777" w:rsidR="00E02721" w:rsidRPr="00211579" w:rsidRDefault="00E02721" w:rsidP="00AD6648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14:paraId="131CC7B7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22684BB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ABEDE30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775EB29F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06F78024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FFB9AA6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268CDA3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9A5BF4F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6A8EC0E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9748AF6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2703C9D9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57635270" w14:textId="77777777" w:rsidR="00DD7EE0" w:rsidRPr="00DD7EE0" w:rsidRDefault="00DD7EE0" w:rsidP="00DD7EE0">
            <w:pPr>
              <w:pStyle w:val="ListParagraph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DD7EE0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6DF88A94" w14:textId="77777777" w:rsidR="00E02721" w:rsidRPr="00211579" w:rsidRDefault="00E02721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6738E900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Positive changes in school climate data</w:t>
            </w:r>
          </w:p>
          <w:p w14:paraId="0D4FA2E2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Demonstrates respect, equity, and empathy in actions and interactions with all students, families, and the school community</w:t>
            </w:r>
          </w:p>
          <w:p w14:paraId="43287192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Self-reflection journaling</w:t>
            </w:r>
          </w:p>
          <w:p w14:paraId="0199D418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Advocates for policies that promote health and prevent harm among culturally diverse, underserved, or underrepresented students and families.</w:t>
            </w:r>
          </w:p>
          <w:p w14:paraId="72E94A6C" w14:textId="056A5F55" w:rsidR="00E02721" w:rsidRPr="00211579" w:rsidRDefault="00DD7EE0" w:rsidP="00DD7EE0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Uses skills and tools that are appropriately vetted for the culture, literacy, and language of the population served</w:t>
            </w:r>
          </w:p>
        </w:tc>
        <w:tc>
          <w:tcPr>
            <w:tcW w:w="3388" w:type="dxa"/>
          </w:tcPr>
          <w:p w14:paraId="01343D45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4C1F2575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1ECC57B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360EC07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84BBB68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1C617015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1158D4D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2DA9B3E" w14:textId="77777777" w:rsidR="00DD7EE0" w:rsidRPr="00211579" w:rsidRDefault="00DD7EE0" w:rsidP="00DD7EE0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67824BF3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0CA88C7C" w14:textId="77777777" w:rsidR="00DD7EE0" w:rsidRPr="00211579" w:rsidRDefault="00DD7EE0" w:rsidP="00DD7EE0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39223768" w14:textId="77777777" w:rsidR="00DD7EE0" w:rsidRPr="00211579" w:rsidRDefault="00DD7EE0" w:rsidP="00DD7EE0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70B459C2" w14:textId="77777777" w:rsidR="00DD7EE0" w:rsidRPr="00211579" w:rsidRDefault="00DD7EE0" w:rsidP="00DD7EE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7AD8F868" w14:textId="77777777" w:rsidR="00E02721" w:rsidRPr="00211579" w:rsidRDefault="00E02721" w:rsidP="00076892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AD6648" w:rsidRPr="00211579" w14:paraId="1AD49AB4" w14:textId="77777777" w:rsidTr="00471B79">
        <w:trPr>
          <w:trHeight w:val="2168"/>
        </w:trPr>
        <w:tc>
          <w:tcPr>
            <w:tcW w:w="3031" w:type="dxa"/>
          </w:tcPr>
          <w:p w14:paraId="0CFD382D" w14:textId="77777777" w:rsidR="003B099D" w:rsidRPr="00211579" w:rsidRDefault="003B099D" w:rsidP="00AD6648">
            <w:pPr>
              <w:rPr>
                <w:rFonts w:ascii="Lato" w:hAnsi="Lato"/>
                <w:strike/>
                <w:sz w:val="20"/>
                <w:szCs w:val="20"/>
              </w:rPr>
            </w:pPr>
          </w:p>
          <w:p w14:paraId="109DF763" w14:textId="77777777" w:rsidR="003B099D" w:rsidRPr="00211579" w:rsidRDefault="003B099D" w:rsidP="003B099D">
            <w:pPr>
              <w:rPr>
                <w:rFonts w:ascii="Lato" w:hAnsi="Lato"/>
                <w:b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10.0 Communication</w:t>
            </w:r>
          </w:p>
          <w:p w14:paraId="1728408C" w14:textId="77777777" w:rsidR="003B099D" w:rsidRPr="00211579" w:rsidRDefault="003B099D" w:rsidP="003B099D">
            <w:pPr>
              <w:rPr>
                <w:rFonts w:ascii="Lato" w:hAnsi="Lato"/>
                <w:bCs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211579">
              <w:rPr>
                <w:rFonts w:ascii="Lato" w:hAnsi="Lato"/>
                <w:bCs/>
                <w:sz w:val="20"/>
                <w:szCs w:val="20"/>
              </w:rPr>
              <w:t>Description: The school nurse conveys information in all areas of practice.</w:t>
            </w:r>
          </w:p>
          <w:p w14:paraId="508BF102" w14:textId="4B8518FE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Cs/>
                <w:sz w:val="20"/>
                <w:szCs w:val="20"/>
              </w:rPr>
              <w:t xml:space="preserve">Principle: </w:t>
            </w:r>
            <w:r w:rsidR="004B1C60">
              <w:rPr>
                <w:rFonts w:ascii="Lato" w:hAnsi="Lato"/>
                <w:bCs/>
                <w:sz w:val="20"/>
                <w:szCs w:val="20"/>
              </w:rPr>
              <w:t>Leadership</w:t>
            </w:r>
          </w:p>
        </w:tc>
        <w:tc>
          <w:tcPr>
            <w:tcW w:w="3391" w:type="dxa"/>
          </w:tcPr>
          <w:p w14:paraId="23A9ABA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3F29E10E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4ABBE5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0BB0CFF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92611F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648BFA2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908D10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2480D74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138E40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2E917016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C85B9A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Electronic Health Record (EHR)</w:t>
            </w:r>
          </w:p>
          <w:p w14:paraId="51304EAD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45472B39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56520485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238441DA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Participation in team meetings</w:t>
            </w:r>
          </w:p>
          <w:p w14:paraId="23DF1260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Quality of oral and written communication</w:t>
            </w:r>
          </w:p>
          <w:p w14:paraId="3FD0BFF9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of professional development in this area</w:t>
            </w:r>
          </w:p>
          <w:p w14:paraId="466177CB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Uses format that is most effective in different situations (note home, phone call, home visit)</w:t>
            </w:r>
          </w:p>
          <w:p w14:paraId="243D7366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Newsletters/website</w:t>
            </w:r>
          </w:p>
          <w:p w14:paraId="6480E2EC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Student/parent/staff satisfaction as measured by survey </w:t>
            </w:r>
          </w:p>
        </w:tc>
        <w:tc>
          <w:tcPr>
            <w:tcW w:w="3388" w:type="dxa"/>
          </w:tcPr>
          <w:p w14:paraId="3F8E73E4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700CAD8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472923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A602857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5F85BB5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3E32140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B7F365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A549A40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3AAE3948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Professional development</w:t>
            </w:r>
          </w:p>
          <w:p w14:paraId="48D84331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2B9685F2" w14:textId="77777777" w:rsidR="00AD6648" w:rsidRPr="00211579" w:rsidRDefault="00AD6648" w:rsidP="00AD6648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89D51E8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565C0593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19277C34" w14:textId="16B7F55F" w:rsidR="00AD6648" w:rsidRPr="00471B79" w:rsidRDefault="00AD6648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</w:t>
            </w:r>
          </w:p>
        </w:tc>
      </w:tr>
      <w:tr w:rsidR="00471B79" w:rsidRPr="00E6732A" w14:paraId="3B3C4110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2E9C8B23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469285A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7E1DF32A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E06857F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AD6648" w:rsidRPr="00211579" w14:paraId="5ACDFA32" w14:textId="77777777" w:rsidTr="00BE0C61">
        <w:trPr>
          <w:trHeight w:val="1808"/>
        </w:trPr>
        <w:tc>
          <w:tcPr>
            <w:tcW w:w="3031" w:type="dxa"/>
          </w:tcPr>
          <w:p w14:paraId="693FADA0" w14:textId="552AFAF1" w:rsidR="00AD6648" w:rsidRPr="00211579" w:rsidRDefault="00AD6648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1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Collaboration</w:t>
            </w:r>
          </w:p>
          <w:p w14:paraId="2395488B" w14:textId="77777777" w:rsidR="003B099D" w:rsidRPr="00211579" w:rsidRDefault="003B099D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collaborates with student, families, and key stakeholders. </w:t>
            </w:r>
          </w:p>
          <w:p w14:paraId="2AE3ABA4" w14:textId="5716DFD1" w:rsidR="00AD6648" w:rsidRPr="00211579" w:rsidRDefault="003B099D" w:rsidP="00AD6648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Care Coordination </w:t>
            </w:r>
          </w:p>
        </w:tc>
        <w:tc>
          <w:tcPr>
            <w:tcW w:w="3391" w:type="dxa"/>
          </w:tcPr>
          <w:p w14:paraId="7B3C7DE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AB60FA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5828D1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C6BCA5A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E3EC97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29C3D43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8B110B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1BDBAC1B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556636F0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4D5678B1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09610089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695E4043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Quality relationships with students, families, staff and outside agencies</w:t>
            </w:r>
          </w:p>
          <w:p w14:paraId="5FD448E4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interdisciplinary team meetings</w:t>
            </w:r>
          </w:p>
          <w:p w14:paraId="6DFD4B03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Develops Health Plans in conjunction with student, </w:t>
            </w:r>
            <w:proofErr w:type="gramStart"/>
            <w:r w:rsidRPr="00211579">
              <w:rPr>
                <w:rFonts w:ascii="Lato" w:eastAsia="Tahoma" w:hAnsi="Lato"/>
                <w:sz w:val="20"/>
                <w:szCs w:val="20"/>
              </w:rPr>
              <w:t>family</w:t>
            </w:r>
            <w:proofErr w:type="gramEnd"/>
            <w:r w:rsidRPr="00211579">
              <w:rPr>
                <w:rFonts w:ascii="Lato" w:eastAsia="Tahoma" w:hAnsi="Lato"/>
                <w:sz w:val="20"/>
                <w:szCs w:val="20"/>
              </w:rPr>
              <w:t xml:space="preserve"> and healthcare provider</w:t>
            </w:r>
          </w:p>
          <w:p w14:paraId="2933996B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Trains school staff as needed and delegates nursing care procedures as necessary following professional guidelines and law.</w:t>
            </w:r>
          </w:p>
          <w:p w14:paraId="3B9163EE" w14:textId="77777777" w:rsidR="00AD6648" w:rsidRPr="00211579" w:rsidRDefault="00AD6648" w:rsidP="00AD6648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Assists families with connection to health and social service resources</w:t>
            </w:r>
          </w:p>
        </w:tc>
        <w:tc>
          <w:tcPr>
            <w:tcW w:w="3388" w:type="dxa"/>
          </w:tcPr>
          <w:p w14:paraId="53B374EE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699B5A4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71DA0C9F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5232ADE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41307146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A76501C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27EC3F8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D4DF38A" w14:textId="77777777" w:rsidR="00AD6648" w:rsidRPr="00211579" w:rsidRDefault="00AD6648" w:rsidP="00AD6648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2284B247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57B809A9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4A577741" w14:textId="77777777" w:rsidR="00AD6648" w:rsidRPr="00211579" w:rsidRDefault="00AD6648" w:rsidP="00AD6648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1886D0CE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070540A9" w14:textId="77777777" w:rsidR="00AD6648" w:rsidRPr="00211579" w:rsidRDefault="00AD6648" w:rsidP="00AD664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6F8E545B" w14:textId="77777777" w:rsidR="00AD6648" w:rsidRPr="00211579" w:rsidRDefault="00AD6648" w:rsidP="00AD6648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42471368" w14:textId="77777777" w:rsidR="00AD6648" w:rsidRPr="00211579" w:rsidRDefault="00AD6648" w:rsidP="00AD6648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3BC0496F" w14:textId="77777777" w:rsidR="00AD6648" w:rsidRPr="00211579" w:rsidRDefault="00AD6648" w:rsidP="00AD6648">
            <w:pPr>
              <w:pStyle w:val="ListParagraph"/>
              <w:widowControl w:val="0"/>
              <w:ind w:left="60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132ABA" w:rsidRPr="00211579" w14:paraId="15840CB9" w14:textId="77777777" w:rsidTr="00BE0C61">
        <w:trPr>
          <w:trHeight w:val="1808"/>
        </w:trPr>
        <w:tc>
          <w:tcPr>
            <w:tcW w:w="3031" w:type="dxa"/>
          </w:tcPr>
          <w:p w14:paraId="2B0425F5" w14:textId="50574327" w:rsidR="00132ABA" w:rsidRPr="00211579" w:rsidRDefault="00132ABA" w:rsidP="00132ABA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2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Leadership</w:t>
            </w:r>
          </w:p>
          <w:p w14:paraId="59311E42" w14:textId="77777777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leads within their professional practice setting and the profession. </w:t>
            </w:r>
          </w:p>
          <w:p w14:paraId="4800EE90" w14:textId="7EC05FC4" w:rsidR="00132ABA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Leadership </w:t>
            </w:r>
          </w:p>
        </w:tc>
        <w:tc>
          <w:tcPr>
            <w:tcW w:w="3391" w:type="dxa"/>
          </w:tcPr>
          <w:p w14:paraId="66CCEAAB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E539296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472B76FC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9806A00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E6F74A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14DA8DF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F854D92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7FD91C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35CEAB4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End of Year Report</w:t>
            </w:r>
          </w:p>
          <w:p w14:paraId="548CB148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479FAB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4694E77F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5981CDE0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Participation on committees and project groups</w:t>
            </w:r>
          </w:p>
          <w:p w14:paraId="63C3E2F0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that opinion and knowledge of school nursing sought out by staff, parents and/or students</w:t>
            </w:r>
          </w:p>
          <w:p w14:paraId="6CE605D9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Membership in state and national nursing associations</w:t>
            </w:r>
          </w:p>
          <w:p w14:paraId="4F7B4EEA" w14:textId="77777777" w:rsidR="00132ABA" w:rsidRPr="00211579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Mentors nursing students</w:t>
            </w:r>
          </w:p>
          <w:p w14:paraId="28BCBB4D" w14:textId="77777777" w:rsidR="00132ABA" w:rsidRDefault="00132AB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>Demonstrates knowledge of district school health services’ mission</w:t>
            </w:r>
          </w:p>
          <w:p w14:paraId="488F553A" w14:textId="20759CF9" w:rsidR="003659DA" w:rsidRPr="00211579" w:rsidRDefault="003659DA" w:rsidP="00132ABA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Documented leadership roles in professional organizations</w:t>
            </w:r>
          </w:p>
        </w:tc>
        <w:tc>
          <w:tcPr>
            <w:tcW w:w="3388" w:type="dxa"/>
          </w:tcPr>
          <w:p w14:paraId="3DC57354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 xml:space="preserve">Evaluator/school nurse conversations </w:t>
            </w:r>
          </w:p>
          <w:p w14:paraId="5AE62E83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B933EF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AE46339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56BF707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949D79A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70E0F108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008BA1B1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resources used</w:t>
            </w:r>
          </w:p>
          <w:p w14:paraId="07C6B86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D9DFF1E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61511F3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3E4BBEE6" w14:textId="6A6A7072" w:rsidR="00A06BE5" w:rsidRPr="00670BE3" w:rsidRDefault="00132ABA" w:rsidP="00670BE3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7AE74662" w14:textId="77777777" w:rsidR="0018035F" w:rsidRPr="00211579" w:rsidRDefault="0018035F" w:rsidP="00132ABA">
            <w:pPr>
              <w:pStyle w:val="ListParagraph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132ABA" w:rsidRPr="00211579" w14:paraId="62204D7F" w14:textId="77777777" w:rsidTr="0001709D">
        <w:trPr>
          <w:trHeight w:val="4040"/>
        </w:trPr>
        <w:tc>
          <w:tcPr>
            <w:tcW w:w="3031" w:type="dxa"/>
          </w:tcPr>
          <w:p w14:paraId="05E8D713" w14:textId="316C2EA6" w:rsidR="00132ABA" w:rsidRPr="00211579" w:rsidRDefault="00132ABA" w:rsidP="00132ABA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lastRenderedPageBreak/>
              <w:t>Component 1</w:t>
            </w:r>
            <w:r w:rsidR="003B099D" w:rsidRPr="00211579">
              <w:rPr>
                <w:rFonts w:ascii="Lato" w:hAnsi="Lato"/>
                <w:b/>
                <w:sz w:val="20"/>
                <w:szCs w:val="20"/>
              </w:rPr>
              <w:t>3</w:t>
            </w:r>
            <w:r w:rsidRPr="00211579">
              <w:rPr>
                <w:rFonts w:ascii="Lato" w:hAnsi="Lato"/>
                <w:b/>
                <w:sz w:val="20"/>
                <w:szCs w:val="20"/>
              </w:rPr>
              <w:t>.0 Education</w:t>
            </w:r>
          </w:p>
          <w:p w14:paraId="5B70FE62" w14:textId="77777777" w:rsidR="003B099D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seeks knowledge and competence that reflects current nursing practice and promotes innovative, anticipatory thinking. </w:t>
            </w:r>
          </w:p>
          <w:p w14:paraId="3023BC49" w14:textId="1A690928" w:rsidR="00132ABA" w:rsidRPr="00211579" w:rsidRDefault="003B099D" w:rsidP="003B099D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Principle: </w:t>
            </w:r>
            <w:r w:rsidR="004B1C60">
              <w:rPr>
                <w:rFonts w:ascii="Lato" w:hAnsi="Lato"/>
                <w:sz w:val="20"/>
                <w:szCs w:val="20"/>
              </w:rPr>
              <w:t>Quality Improvement</w:t>
            </w:r>
          </w:p>
        </w:tc>
        <w:tc>
          <w:tcPr>
            <w:tcW w:w="3391" w:type="dxa"/>
          </w:tcPr>
          <w:p w14:paraId="65FB05F3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A20156A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BE2710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917EEFD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6385612" w14:textId="340774DF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  <w:r w:rsidR="00DC6C25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A4ADB89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34D4FF4C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6A52C8FE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04F5B5EF" w14:textId="2DBBEEB2" w:rsidR="00132ABA" w:rsidRDefault="00132ABA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1DC0E92D" w14:textId="3E7A1D3D" w:rsidR="00DC6C25" w:rsidRDefault="00DC6C25" w:rsidP="00132ABA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NCSN certification</w:t>
            </w:r>
          </w:p>
          <w:p w14:paraId="03A06662" w14:textId="77777777" w:rsidR="00132ABA" w:rsidRPr="00211579" w:rsidRDefault="00132ABA" w:rsidP="00DC6C25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3B847F1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Seeks out continuing education opportunities</w:t>
            </w:r>
          </w:p>
          <w:p w14:paraId="650C65C0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Attendance at networking meetings and/or conferences</w:t>
            </w:r>
          </w:p>
          <w:p w14:paraId="27A87322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Documentation of professional development activities</w:t>
            </w:r>
          </w:p>
          <w:p w14:paraId="0455A6E9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Subscribes to professional journals/school health-related websites</w:t>
            </w:r>
          </w:p>
          <w:p w14:paraId="64F0FE0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Enrollment in advance degree program</w:t>
            </w:r>
          </w:p>
          <w:p w14:paraId="0C4E3407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of advanced degree</w:t>
            </w:r>
          </w:p>
          <w:p w14:paraId="2F2EB015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of DPI licensure</w:t>
            </w:r>
          </w:p>
          <w:p w14:paraId="2D25F0AB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(and maintenance) of national school nurse certification</w:t>
            </w:r>
          </w:p>
          <w:p w14:paraId="238E9E33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Attainment and maintenance of CPR/AED certification</w:t>
            </w:r>
          </w:p>
          <w:p w14:paraId="3157C858" w14:textId="77777777" w:rsidR="0001709D" w:rsidRPr="00211579" w:rsidRDefault="00132ABA" w:rsidP="0001709D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Presents at school nurse conferences or writes professional articles</w:t>
            </w:r>
          </w:p>
        </w:tc>
        <w:tc>
          <w:tcPr>
            <w:tcW w:w="3388" w:type="dxa"/>
          </w:tcPr>
          <w:p w14:paraId="0FADAC3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4B38D93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74AF59A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1BCED70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67EDA904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379FBA9" w14:textId="77777777" w:rsidR="00132ABA" w:rsidRPr="00211579" w:rsidRDefault="00132ABA" w:rsidP="00132ABA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9B849E1" w14:textId="77777777" w:rsidR="00132ABA" w:rsidRPr="00211579" w:rsidRDefault="00132ABA" w:rsidP="00132AB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DF6FB27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170DECC6" w14:textId="77777777" w:rsidR="00132ABA" w:rsidRPr="00211579" w:rsidRDefault="00132ABA" w:rsidP="00132ABA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C412719" w14:textId="77777777" w:rsidR="00132ABA" w:rsidRPr="00211579" w:rsidRDefault="00132ABA" w:rsidP="00132ABA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3A85A247" w14:textId="77777777" w:rsidR="00132ABA" w:rsidRPr="00211579" w:rsidRDefault="00132ABA" w:rsidP="00132ABA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2CC379B1" w14:textId="77777777" w:rsidR="00132ABA" w:rsidRPr="00670BE3" w:rsidRDefault="00132ABA" w:rsidP="00670BE3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471B79" w:rsidRPr="00211579" w14:paraId="3458B62C" w14:textId="77777777" w:rsidTr="009F3ED5">
        <w:tc>
          <w:tcPr>
            <w:tcW w:w="3031" w:type="dxa"/>
            <w:shd w:val="clear" w:color="auto" w:fill="D5DCE4" w:themeFill="text2" w:themeFillTint="33"/>
          </w:tcPr>
          <w:p w14:paraId="09E0C94C" w14:textId="7A4ACE97" w:rsidR="00471B79" w:rsidRPr="00211579" w:rsidRDefault="00471B79" w:rsidP="00471B79">
            <w:pPr>
              <w:rPr>
                <w:rFonts w:ascii="Lato" w:hAnsi="Lato"/>
                <w:sz w:val="20"/>
                <w:szCs w:val="20"/>
                <w:highlight w:val="yellow"/>
              </w:rPr>
            </w:pPr>
            <w:r w:rsidRPr="00E6732A">
              <w:rPr>
                <w:rFonts w:ascii="Lato Black" w:hAnsi="Lato Black"/>
                <w:b/>
              </w:rPr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63CFE944" w14:textId="22E479AF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2E675AA4" w14:textId="321CE7BF" w:rsidR="00471B79" w:rsidRPr="00211579" w:rsidRDefault="00471B79" w:rsidP="00471B79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3E649945" w14:textId="270011C6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4749D25F" w14:textId="77777777" w:rsidTr="00BE0C61">
        <w:tc>
          <w:tcPr>
            <w:tcW w:w="3031" w:type="dxa"/>
          </w:tcPr>
          <w:p w14:paraId="4A51821C" w14:textId="157FF37F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15.0 Quality of Practice</w:t>
            </w:r>
          </w:p>
          <w:p w14:paraId="7E594549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contributes to quality nursing practice. </w:t>
            </w:r>
          </w:p>
          <w:p w14:paraId="00248E8E" w14:textId="0034A2E1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Quality Improvement</w:t>
            </w:r>
          </w:p>
          <w:p w14:paraId="157D8D9E" w14:textId="77777777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91" w:type="dxa"/>
          </w:tcPr>
          <w:p w14:paraId="0CAEAA7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23CD49D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59656C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438C4A5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780CC5F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1D13972F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39BA2B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4BD381E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7A1EAC3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05C29C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15EB08FB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74C44AD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District health policies</w:t>
            </w:r>
          </w:p>
          <w:p w14:paraId="2978FDA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21A7521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2B04600C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61E5683A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4580" w:type="dxa"/>
          </w:tcPr>
          <w:p w14:paraId="38DC57E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lastRenderedPageBreak/>
              <w:t xml:space="preserve"> Health-related policies congruent with state and federal laws </w:t>
            </w:r>
          </w:p>
          <w:p w14:paraId="78261DA6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Reviews health policies and makes suggestions for changes </w:t>
            </w:r>
          </w:p>
          <w:p w14:paraId="694C617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Conducts quality improvement project</w:t>
            </w:r>
          </w:p>
          <w:p w14:paraId="3244DFB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district lead quality improvement projects</w:t>
            </w:r>
          </w:p>
          <w:p w14:paraId="17481BA5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Collects data to monitor quality of practice</w:t>
            </w:r>
          </w:p>
          <w:p w14:paraId="44595571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formal or informal peer review</w:t>
            </w:r>
          </w:p>
          <w:p w14:paraId="322FBB59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Introduces, initiates innovative ideas that improve practice</w:t>
            </w:r>
          </w:p>
        </w:tc>
        <w:tc>
          <w:tcPr>
            <w:tcW w:w="3388" w:type="dxa"/>
          </w:tcPr>
          <w:p w14:paraId="6C33235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0E0A56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4536AC7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5D82828E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72D7718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4E2B301E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69E1D44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799786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75AD656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18190E85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lastRenderedPageBreak/>
              <w:t>Documentation of completed professional development and training</w:t>
            </w:r>
          </w:p>
          <w:p w14:paraId="144ECAFA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2DCD975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43329E45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07EE9E7A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  <w:p w14:paraId="720F129C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</w:p>
        </w:tc>
      </w:tr>
      <w:tr w:rsidR="00471B79" w:rsidRPr="00E6732A" w14:paraId="34A4FEC5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010AF8F3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1CFD30A9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3840879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1E9E2959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72FBFAF0" w14:textId="77777777" w:rsidTr="00BE0C61">
        <w:tc>
          <w:tcPr>
            <w:tcW w:w="3031" w:type="dxa"/>
          </w:tcPr>
          <w:p w14:paraId="76186F55" w14:textId="77777777" w:rsidR="00471B79" w:rsidRPr="00211579" w:rsidRDefault="00471B79" w:rsidP="00471B79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22741481" w14:textId="20383780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16.0 Professional Practice Evaluation</w:t>
            </w:r>
          </w:p>
          <w:p w14:paraId="5F8EB14C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Description: The school nurse appraises one’s own and others’ school nursing practice.</w:t>
            </w:r>
          </w:p>
          <w:p w14:paraId="5A435FD2" w14:textId="250BECF3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</w:t>
            </w:r>
            <w:r w:rsidR="004B1C60">
              <w:rPr>
                <w:rFonts w:ascii="Lato" w:hAnsi="Lato"/>
                <w:sz w:val="20"/>
                <w:szCs w:val="20"/>
              </w:rPr>
              <w:t>Quality Improvement</w:t>
            </w:r>
          </w:p>
        </w:tc>
        <w:tc>
          <w:tcPr>
            <w:tcW w:w="3391" w:type="dxa"/>
          </w:tcPr>
          <w:p w14:paraId="65BFD5A7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0B7443C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658260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EB75EA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5BB7793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28B2550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5C75A94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28EC665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Self-Reflection</w:t>
            </w:r>
          </w:p>
          <w:p w14:paraId="101F8F2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25C443DB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756BFD3A" w14:textId="77777777" w:rsidR="00471B79" w:rsidRPr="00211579" w:rsidRDefault="00471B79" w:rsidP="00471B79">
            <w:pPr>
              <w:ind w:left="360"/>
              <w:rPr>
                <w:rFonts w:ascii="Lato" w:eastAsia="Tahoma" w:hAnsi="Lato"/>
                <w:sz w:val="20"/>
                <w:szCs w:val="20"/>
              </w:rPr>
            </w:pPr>
          </w:p>
          <w:p w14:paraId="4ADE7DA6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Membership or participation in one or more professional nursing associations</w:t>
            </w:r>
          </w:p>
          <w:p w14:paraId="54873294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Participation in professional learning activities</w:t>
            </w:r>
          </w:p>
          <w:p w14:paraId="61AC3978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Able to identify strengths and areas to further develop</w:t>
            </w:r>
          </w:p>
          <w:p w14:paraId="2725AB6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Analyzes data to evaluate effectiveness of service delivery</w:t>
            </w:r>
          </w:p>
          <w:p w14:paraId="6B2D5D1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Performs work autonomously</w:t>
            </w:r>
          </w:p>
          <w:p w14:paraId="0AC6422E" w14:textId="77777777" w:rsidR="00471B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Articulates professional goals and objectives</w:t>
            </w:r>
          </w:p>
          <w:p w14:paraId="465930EB" w14:textId="7DE2D322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>
              <w:rPr>
                <w:rFonts w:ascii="Lato" w:eastAsia="Tahoma" w:hAnsi="Lato"/>
                <w:sz w:val="20"/>
                <w:szCs w:val="20"/>
              </w:rPr>
              <w:t>Review or revision of job descriptions</w:t>
            </w:r>
          </w:p>
        </w:tc>
        <w:tc>
          <w:tcPr>
            <w:tcW w:w="3388" w:type="dxa"/>
          </w:tcPr>
          <w:p w14:paraId="66B6810F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</w:p>
          <w:p w14:paraId="0282068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1420A7D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6D99514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2DCEEE0D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768F2E7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6DF702A4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82D456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3BCBD1E3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53FD30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4C8F53B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318A5DDB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0C31F11F" w14:textId="1ECD2369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</w:tc>
      </w:tr>
      <w:tr w:rsidR="00471B79" w:rsidRPr="00211579" w14:paraId="6255845E" w14:textId="77777777" w:rsidTr="00BE0C61">
        <w:tc>
          <w:tcPr>
            <w:tcW w:w="3031" w:type="dxa"/>
          </w:tcPr>
          <w:p w14:paraId="47D6D0BC" w14:textId="31F40F84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17.0 Resource Stewardship</w:t>
            </w:r>
          </w:p>
          <w:p w14:paraId="1DC39624" w14:textId="77777777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Description: The school nurse utilizes appropriate resources to plan, provide, and sustain evidence -based nursing service that are safe, effective, financially responsible, and used judiciously.</w:t>
            </w:r>
          </w:p>
          <w:p w14:paraId="17128667" w14:textId="1812A152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 Principle: Community/ Public Health</w:t>
            </w:r>
          </w:p>
        </w:tc>
        <w:tc>
          <w:tcPr>
            <w:tcW w:w="3391" w:type="dxa"/>
          </w:tcPr>
          <w:p w14:paraId="3CBAE98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699E6850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7D14B7B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1ED84AC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AB9C52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73CC61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02B5DB5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15AB872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706D672B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301BD8B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7554370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80" w:type="dxa"/>
          </w:tcPr>
          <w:p w14:paraId="5D08F58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Participates in budget development</w:t>
            </w:r>
          </w:p>
          <w:p w14:paraId="3BC1289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Evidence that considers cost, safety, quality of products, and programs</w:t>
            </w:r>
          </w:p>
          <w:p w14:paraId="7C3E36A9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Assists families with connection to health and social service resources</w:t>
            </w:r>
          </w:p>
          <w:p w14:paraId="79C3F87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Recommends health supplies for purchase</w:t>
            </w:r>
          </w:p>
          <w:p w14:paraId="6E20C06E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Seeks alternative funding sources as available</w:t>
            </w:r>
          </w:p>
          <w:p w14:paraId="798320E3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Collaborates with community agencies, serves on task forces</w:t>
            </w:r>
          </w:p>
          <w:p w14:paraId="36919815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Identifies children who do not have health insurance and refers students/families to available resources</w:t>
            </w:r>
          </w:p>
        </w:tc>
        <w:tc>
          <w:tcPr>
            <w:tcW w:w="3388" w:type="dxa"/>
          </w:tcPr>
          <w:p w14:paraId="0A841B9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09237861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30CDD2C4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631B8583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31DDEA67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297635E7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36FEB98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651F7ADA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03B8FA1B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6A5F896A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6E279CC5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lastRenderedPageBreak/>
              <w:t>Review of health records</w:t>
            </w:r>
          </w:p>
          <w:p w14:paraId="1D33ABE0" w14:textId="7363A443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</w:tc>
      </w:tr>
      <w:tr w:rsidR="00471B79" w:rsidRPr="00E6732A" w14:paraId="7BCD1D11" w14:textId="77777777" w:rsidTr="00216598">
        <w:trPr>
          <w:trHeight w:val="447"/>
        </w:trPr>
        <w:tc>
          <w:tcPr>
            <w:tcW w:w="3031" w:type="dxa"/>
            <w:shd w:val="clear" w:color="auto" w:fill="D5DCE4" w:themeFill="text2" w:themeFillTint="33"/>
          </w:tcPr>
          <w:p w14:paraId="442B81A0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lastRenderedPageBreak/>
              <w:t>Component Number and Title/Principle</w:t>
            </w:r>
          </w:p>
        </w:tc>
        <w:tc>
          <w:tcPr>
            <w:tcW w:w="3391" w:type="dxa"/>
            <w:shd w:val="clear" w:color="auto" w:fill="D5DCE4" w:themeFill="text2" w:themeFillTint="33"/>
          </w:tcPr>
          <w:p w14:paraId="5418ACC4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Evidence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51A8CCA5" w14:textId="77777777" w:rsidR="00471B79" w:rsidRPr="00E6732A" w:rsidRDefault="00471B79" w:rsidP="00216598">
            <w:pPr>
              <w:widowControl w:val="0"/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</w:rPr>
              <w:t>Indicator/“Look-fors”</w:t>
            </w:r>
          </w:p>
        </w:tc>
        <w:tc>
          <w:tcPr>
            <w:tcW w:w="3388" w:type="dxa"/>
            <w:shd w:val="clear" w:color="auto" w:fill="D5DCE4" w:themeFill="text2" w:themeFillTint="33"/>
          </w:tcPr>
          <w:p w14:paraId="53BFAFEE" w14:textId="77777777" w:rsidR="00471B79" w:rsidRPr="00E6732A" w:rsidRDefault="00471B79" w:rsidP="00216598">
            <w:pPr>
              <w:jc w:val="center"/>
              <w:rPr>
                <w:rFonts w:ascii="Lato Black" w:hAnsi="Lato Black"/>
                <w:b/>
                <w:szCs w:val="18"/>
              </w:rPr>
            </w:pPr>
            <w:r w:rsidRPr="00E6732A">
              <w:rPr>
                <w:rFonts w:ascii="Lato Black" w:hAnsi="Lato Black"/>
                <w:b/>
                <w:szCs w:val="18"/>
              </w:rPr>
              <w:t>Evidence Collection</w:t>
            </w:r>
          </w:p>
        </w:tc>
      </w:tr>
      <w:tr w:rsidR="00471B79" w:rsidRPr="00211579" w14:paraId="1BC0A393" w14:textId="77777777" w:rsidTr="00A06BE5">
        <w:trPr>
          <w:trHeight w:val="4670"/>
        </w:trPr>
        <w:tc>
          <w:tcPr>
            <w:tcW w:w="3031" w:type="dxa"/>
          </w:tcPr>
          <w:p w14:paraId="05C3FBBE" w14:textId="3801266A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b/>
                <w:sz w:val="20"/>
                <w:szCs w:val="20"/>
              </w:rPr>
              <w:t>Component 18.0 Environmental Health</w:t>
            </w:r>
          </w:p>
          <w:p w14:paraId="2C939234" w14:textId="77777777" w:rsidR="00471B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 xml:space="preserve">Description: The school nurse practices in a manner that advances environmental safety, justice, and health. </w:t>
            </w:r>
          </w:p>
          <w:p w14:paraId="4A9D6996" w14:textId="53778E1B" w:rsidR="00471B79" w:rsidRPr="00211579" w:rsidRDefault="00471B79" w:rsidP="00471B79">
            <w:pPr>
              <w:rPr>
                <w:rFonts w:ascii="Lato" w:hAnsi="Lato"/>
                <w:sz w:val="20"/>
                <w:szCs w:val="20"/>
              </w:rPr>
            </w:pPr>
            <w:r w:rsidRPr="00211579">
              <w:rPr>
                <w:rFonts w:ascii="Lato" w:hAnsi="Lato"/>
                <w:sz w:val="20"/>
                <w:szCs w:val="20"/>
              </w:rPr>
              <w:t>Principle: Community/ Public Health</w:t>
            </w:r>
          </w:p>
        </w:tc>
        <w:tc>
          <w:tcPr>
            <w:tcW w:w="3391" w:type="dxa"/>
          </w:tcPr>
          <w:p w14:paraId="13E876D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5824A7D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1146EB3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Observations </w:t>
            </w:r>
          </w:p>
          <w:p w14:paraId="68BAAB9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5C54CCE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literature</w:t>
            </w:r>
          </w:p>
          <w:p w14:paraId="3C4614C9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67982C7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Forms</w:t>
            </w:r>
          </w:p>
          <w:p w14:paraId="53EE11E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Redacted student health plans</w:t>
            </w:r>
          </w:p>
          <w:p w14:paraId="6F322B8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Surveys </w:t>
            </w:r>
          </w:p>
          <w:p w14:paraId="72BDAF7D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End of Year Report</w:t>
            </w:r>
          </w:p>
          <w:p w14:paraId="7202449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Electronic Health Record (EHR)</w:t>
            </w:r>
          </w:p>
          <w:p w14:paraId="5C0D801C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Attendance records</w:t>
            </w:r>
          </w:p>
          <w:p w14:paraId="0CF8A1BE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District health policies</w:t>
            </w:r>
          </w:p>
          <w:p w14:paraId="3961BB42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Professional Practice Goal (PPG)</w:t>
            </w:r>
          </w:p>
          <w:p w14:paraId="0CE31FD2" w14:textId="77777777" w:rsidR="00471B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Student Program Outcome (SPO)</w:t>
            </w:r>
          </w:p>
          <w:p w14:paraId="7559A685" w14:textId="3B71600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Safety Reports</w:t>
            </w:r>
          </w:p>
        </w:tc>
        <w:tc>
          <w:tcPr>
            <w:tcW w:w="4580" w:type="dxa"/>
          </w:tcPr>
          <w:p w14:paraId="0B562A77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Positive changes in school safety data</w:t>
            </w:r>
          </w:p>
          <w:p w14:paraId="03A7CB4F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Identifies and reports risk factors including safe school nurse staffing levels, food security, sound, odor, chemicals, mold, noise, and light.</w:t>
            </w:r>
          </w:p>
          <w:p w14:paraId="572F5264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Maintains current knowledge of environmental health concepts</w:t>
            </w:r>
          </w:p>
          <w:p w14:paraId="4D78A51D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Uses products or treatments consistent with evidenced-based practice</w:t>
            </w:r>
          </w:p>
          <w:p w14:paraId="28631AC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Advocates for school safety (E-cigarette free schools, sanitation, hygiene, air quality, playground and sports safety, substance abuse prevention, anti-bullying)</w:t>
            </w:r>
          </w:p>
          <w:p w14:paraId="7D065A6A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>Reductions in illness or injuries among targeted students</w:t>
            </w:r>
          </w:p>
          <w:p w14:paraId="77C7A1D2" w14:textId="77777777" w:rsidR="00471B79" w:rsidRPr="00211579" w:rsidRDefault="00471B79" w:rsidP="00471B79">
            <w:pPr>
              <w:numPr>
                <w:ilvl w:val="0"/>
                <w:numId w:val="7"/>
              </w:numPr>
              <w:rPr>
                <w:rFonts w:ascii="Lato" w:eastAsia="Tahoma" w:hAnsi="Lato"/>
                <w:sz w:val="20"/>
                <w:szCs w:val="20"/>
              </w:rPr>
            </w:pPr>
            <w:r w:rsidRPr="00211579">
              <w:rPr>
                <w:rFonts w:ascii="Lato" w:eastAsia="Tahoma" w:hAnsi="Lato"/>
                <w:sz w:val="20"/>
                <w:szCs w:val="20"/>
              </w:rPr>
              <w:t xml:space="preserve">Increases in attendance and classroom time among targeted students </w:t>
            </w:r>
          </w:p>
        </w:tc>
        <w:tc>
          <w:tcPr>
            <w:tcW w:w="3388" w:type="dxa"/>
          </w:tcPr>
          <w:p w14:paraId="4097E54F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 xml:space="preserve">Evaluator/school nurse conversations </w:t>
            </w:r>
          </w:p>
          <w:p w14:paraId="1E44D075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Documentation of conversation (e.g., notes, written reflection) </w:t>
            </w:r>
          </w:p>
          <w:p w14:paraId="50FDDA4A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Brief consultations</w:t>
            </w:r>
          </w:p>
          <w:p w14:paraId="35AC3528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consultation</w:t>
            </w:r>
          </w:p>
          <w:p w14:paraId="2A800511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Observations</w:t>
            </w: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0C4F263C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Notes taken during observation</w:t>
            </w:r>
          </w:p>
          <w:p w14:paraId="537A8318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Resources</w:t>
            </w:r>
          </w:p>
          <w:p w14:paraId="1E040B82" w14:textId="77777777" w:rsidR="00471B79" w:rsidRPr="00211579" w:rsidRDefault="00471B79" w:rsidP="00471B79">
            <w:pPr>
              <w:pStyle w:val="ListParagraph"/>
              <w:widowControl w:val="0"/>
              <w:ind w:left="360"/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resources used</w:t>
            </w:r>
          </w:p>
          <w:p w14:paraId="1C3A4143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Professional development</w:t>
            </w:r>
          </w:p>
          <w:p w14:paraId="01E66250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completed professional development and training</w:t>
            </w:r>
          </w:p>
          <w:p w14:paraId="7E5648A9" w14:textId="77777777" w:rsidR="00471B79" w:rsidRPr="00211579" w:rsidRDefault="00471B79" w:rsidP="00471B79">
            <w:pPr>
              <w:pStyle w:val="ListParagraph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Forms</w:t>
            </w:r>
          </w:p>
          <w:p w14:paraId="4F2E850A" w14:textId="77777777" w:rsidR="00471B79" w:rsidRPr="00211579" w:rsidRDefault="00471B79" w:rsidP="00471B79">
            <w:pPr>
              <w:pStyle w:val="ListParagraph"/>
              <w:ind w:left="36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>Documentation of forms used</w:t>
            </w:r>
          </w:p>
          <w:p w14:paraId="46B2B4F6" w14:textId="77777777" w:rsidR="00471B79" w:rsidRPr="00211579" w:rsidRDefault="00471B79" w:rsidP="00471B79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b/>
                <w:color w:val="auto"/>
                <w:sz w:val="20"/>
                <w:szCs w:val="20"/>
                <w:lang w:eastAsia="ja-JP"/>
              </w:rPr>
              <w:t>Review of health records</w:t>
            </w:r>
          </w:p>
          <w:p w14:paraId="50D52386" w14:textId="77777777" w:rsidR="00471B79" w:rsidRPr="00211579" w:rsidRDefault="00471B79" w:rsidP="00471B79">
            <w:pPr>
              <w:widowControl w:val="0"/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</w:pPr>
            <w:r w:rsidRPr="00211579">
              <w:rPr>
                <w:rFonts w:ascii="Lato" w:eastAsia="Times New Roman" w:hAnsi="Lato"/>
                <w:color w:val="auto"/>
                <w:sz w:val="20"/>
                <w:szCs w:val="20"/>
                <w:lang w:eastAsia="ja-JP"/>
              </w:rPr>
              <w:t xml:space="preserve">       Redacted student health plans</w:t>
            </w:r>
          </w:p>
        </w:tc>
      </w:tr>
    </w:tbl>
    <w:p w14:paraId="587BF886" w14:textId="77777777" w:rsidR="006C4178" w:rsidRPr="00211579" w:rsidRDefault="006C4178">
      <w:pPr>
        <w:rPr>
          <w:rFonts w:ascii="Lato" w:hAnsi="Lato"/>
          <w:b/>
          <w:sz w:val="20"/>
          <w:szCs w:val="20"/>
        </w:rPr>
      </w:pPr>
    </w:p>
    <w:p w14:paraId="26FA0360" w14:textId="77777777" w:rsidR="0018035F" w:rsidRPr="00211579" w:rsidRDefault="0018035F">
      <w:pPr>
        <w:rPr>
          <w:rFonts w:ascii="Lato" w:hAnsi="Lato"/>
          <w:b/>
          <w:sz w:val="20"/>
          <w:szCs w:val="20"/>
        </w:rPr>
      </w:pPr>
    </w:p>
    <w:p w14:paraId="6060336B" w14:textId="77777777" w:rsidR="001D59CF" w:rsidRPr="00211579" w:rsidRDefault="001D59CF">
      <w:pPr>
        <w:rPr>
          <w:rFonts w:ascii="Lato" w:hAnsi="Lato"/>
          <w:b/>
          <w:sz w:val="20"/>
          <w:szCs w:val="20"/>
        </w:rPr>
      </w:pPr>
    </w:p>
    <w:p w14:paraId="65A17CE4" w14:textId="77777777" w:rsidR="00B51C7D" w:rsidRPr="00211579" w:rsidRDefault="001D59CF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b/>
          <w:sz w:val="20"/>
          <w:szCs w:val="20"/>
        </w:rPr>
        <w:t>Reference</w:t>
      </w:r>
      <w:r w:rsidR="00C50573" w:rsidRPr="00211579">
        <w:rPr>
          <w:rFonts w:ascii="Lato" w:hAnsi="Lato"/>
          <w:b/>
          <w:sz w:val="20"/>
          <w:szCs w:val="20"/>
        </w:rPr>
        <w:t>:</w:t>
      </w:r>
    </w:p>
    <w:p w14:paraId="7F411BAE" w14:textId="77777777" w:rsidR="00FB72D5" w:rsidRPr="00211579" w:rsidRDefault="00FB72D5">
      <w:pPr>
        <w:rPr>
          <w:rFonts w:ascii="Lato" w:hAnsi="Lato"/>
          <w:sz w:val="20"/>
          <w:szCs w:val="20"/>
        </w:rPr>
      </w:pPr>
    </w:p>
    <w:p w14:paraId="623CB023" w14:textId="29AA1509" w:rsidR="00FB72D5" w:rsidRPr="00211579" w:rsidRDefault="00211579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sz w:val="20"/>
          <w:szCs w:val="20"/>
        </w:rPr>
        <w:t>National Association of School Nurses. 2022. School Nursing:  Scope and Standards of Practice, 4th Edition. Silver Spring MD: NASN.</w:t>
      </w:r>
    </w:p>
    <w:p w14:paraId="316170DD" w14:textId="77777777" w:rsidR="00670BE3" w:rsidRDefault="00670BE3" w:rsidP="00670BE3">
      <w:pPr>
        <w:rPr>
          <w:rFonts w:ascii="Lato" w:hAnsi="Lato"/>
          <w:sz w:val="20"/>
          <w:szCs w:val="20"/>
        </w:rPr>
      </w:pPr>
    </w:p>
    <w:p w14:paraId="29E8AA6F" w14:textId="71FA7B84" w:rsidR="00670BE3" w:rsidRPr="00670BE3" w:rsidRDefault="00C50573" w:rsidP="00670BE3">
      <w:pPr>
        <w:rPr>
          <w:rFonts w:ascii="Lato" w:hAnsi="Lato"/>
          <w:sz w:val="20"/>
          <w:szCs w:val="20"/>
        </w:rPr>
      </w:pPr>
      <w:r w:rsidRPr="00211579">
        <w:rPr>
          <w:rFonts w:ascii="Lato" w:hAnsi="Lato"/>
          <w:sz w:val="20"/>
          <w:szCs w:val="20"/>
        </w:rPr>
        <w:t xml:space="preserve"> </w:t>
      </w:r>
      <w:r w:rsidR="00670BE3" w:rsidRPr="00670BE3">
        <w:rPr>
          <w:rFonts w:ascii="Lato" w:hAnsi="Lato"/>
          <w:sz w:val="20"/>
          <w:szCs w:val="20"/>
        </w:rPr>
        <w:t>National Association of School Nurses [NASN]. 2016. Framework for 21st century school nursing practice: National Association of School Nurses. </w:t>
      </w:r>
      <w:r w:rsidR="00670BE3" w:rsidRPr="00670BE3">
        <w:rPr>
          <w:rFonts w:ascii="Lato" w:hAnsi="Lato"/>
          <w:i/>
          <w:iCs/>
          <w:sz w:val="20"/>
          <w:szCs w:val="20"/>
        </w:rPr>
        <w:t>NASN School Nurse, 31</w:t>
      </w:r>
      <w:r w:rsidR="00670BE3" w:rsidRPr="00670BE3">
        <w:rPr>
          <w:rFonts w:ascii="Lato" w:hAnsi="Lato"/>
          <w:sz w:val="20"/>
          <w:szCs w:val="20"/>
        </w:rPr>
        <w:t xml:space="preserve">(1), 45-53. </w:t>
      </w:r>
      <w:proofErr w:type="spellStart"/>
      <w:r w:rsidR="00670BE3" w:rsidRPr="00670BE3">
        <w:rPr>
          <w:rFonts w:ascii="Lato" w:hAnsi="Lato"/>
          <w:sz w:val="20"/>
          <w:szCs w:val="20"/>
        </w:rPr>
        <w:t>doi</w:t>
      </w:r>
      <w:proofErr w:type="spellEnd"/>
      <w:r w:rsidR="00670BE3" w:rsidRPr="00670BE3">
        <w:rPr>
          <w:rFonts w:ascii="Lato" w:hAnsi="Lato"/>
          <w:sz w:val="20"/>
          <w:szCs w:val="20"/>
        </w:rPr>
        <w:t>: 10.1177/1942602X15618644</w:t>
      </w:r>
    </w:p>
    <w:p w14:paraId="4D3E14B1" w14:textId="5DDF1CAB" w:rsidR="00564680" w:rsidRPr="00211579" w:rsidRDefault="00564680">
      <w:pPr>
        <w:rPr>
          <w:rFonts w:ascii="Lato" w:hAnsi="Lato"/>
          <w:sz w:val="20"/>
          <w:szCs w:val="20"/>
        </w:rPr>
      </w:pPr>
    </w:p>
    <w:sectPr w:rsidR="00564680" w:rsidRPr="00211579" w:rsidSect="00A06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27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7F50" w14:textId="77777777" w:rsidR="0001709D" w:rsidRDefault="0001709D">
      <w:pPr>
        <w:spacing w:line="240" w:lineRule="auto"/>
      </w:pPr>
      <w:r>
        <w:separator/>
      </w:r>
    </w:p>
  </w:endnote>
  <w:endnote w:type="continuationSeparator" w:id="0">
    <w:p w14:paraId="59962099" w14:textId="77777777" w:rsidR="0001709D" w:rsidRDefault="0001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BCBD" w14:textId="77777777" w:rsidR="006E2FFD" w:rsidRDefault="006E2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707" w14:textId="523AE10A" w:rsidR="0001709D" w:rsidRDefault="0001709D" w:rsidP="006979AA">
    <w:pPr>
      <w:pStyle w:val="Footer"/>
    </w:pPr>
    <w:r w:rsidRPr="00E468C2">
      <w:rPr>
        <w:sz w:val="16"/>
        <w:szCs w:val="16"/>
      </w:rPr>
      <w:t xml:space="preserve">School Nurse Evidence Sources </w:t>
    </w:r>
    <w:r w:rsidR="006E2FFD">
      <w:rPr>
        <w:sz w:val="16"/>
        <w:szCs w:val="16"/>
      </w:rPr>
      <w:t>6/12</w:t>
    </w:r>
    <w:r w:rsidR="009F3ED5">
      <w:rPr>
        <w:sz w:val="16"/>
        <w:szCs w:val="16"/>
      </w:rPr>
      <w:t>/</w:t>
    </w:r>
    <w:r w:rsidR="00C74828">
      <w:rPr>
        <w:sz w:val="16"/>
        <w:szCs w:val="16"/>
      </w:rPr>
      <w:t>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9747520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0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201EA13" w14:textId="77777777" w:rsidR="0001709D" w:rsidRDefault="0001709D" w:rsidP="00A32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80E" w14:textId="77777777" w:rsidR="006E2FFD" w:rsidRDefault="006E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AC4E" w14:textId="77777777" w:rsidR="0001709D" w:rsidRDefault="0001709D">
      <w:pPr>
        <w:spacing w:line="240" w:lineRule="auto"/>
      </w:pPr>
      <w:r>
        <w:separator/>
      </w:r>
    </w:p>
  </w:footnote>
  <w:footnote w:type="continuationSeparator" w:id="0">
    <w:p w14:paraId="1A671739" w14:textId="77777777" w:rsidR="0001709D" w:rsidRDefault="00017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F59A" w14:textId="77777777" w:rsidR="006E2FFD" w:rsidRDefault="006E2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1D3" w14:textId="323AD439" w:rsidR="00302CC8" w:rsidRDefault="00302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0D25" w14:textId="77777777" w:rsidR="006E2FFD" w:rsidRDefault="006E2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C04"/>
    <w:multiLevelType w:val="hybridMultilevel"/>
    <w:tmpl w:val="B2585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7EB8"/>
    <w:multiLevelType w:val="multilevel"/>
    <w:tmpl w:val="3FE0C12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 w15:restartNumberingAfterBreak="0">
    <w:nsid w:val="2A525274"/>
    <w:multiLevelType w:val="multilevel"/>
    <w:tmpl w:val="CCB6E2DC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3" w15:restartNumberingAfterBreak="0">
    <w:nsid w:val="2B436CF7"/>
    <w:multiLevelType w:val="hybridMultilevel"/>
    <w:tmpl w:val="FC36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E28CE"/>
    <w:multiLevelType w:val="hybridMultilevel"/>
    <w:tmpl w:val="5E6C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B2ADA"/>
    <w:multiLevelType w:val="multilevel"/>
    <w:tmpl w:val="5436221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6" w15:restartNumberingAfterBreak="0">
    <w:nsid w:val="5E011B78"/>
    <w:multiLevelType w:val="multilevel"/>
    <w:tmpl w:val="0074A5E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7" w15:restartNumberingAfterBreak="0">
    <w:nsid w:val="71DD78AD"/>
    <w:multiLevelType w:val="hybridMultilevel"/>
    <w:tmpl w:val="94B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F72E7"/>
    <w:multiLevelType w:val="hybridMultilevel"/>
    <w:tmpl w:val="9368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713426">
    <w:abstractNumId w:val="5"/>
  </w:num>
  <w:num w:numId="2" w16cid:durableId="1151943856">
    <w:abstractNumId w:val="6"/>
  </w:num>
  <w:num w:numId="3" w16cid:durableId="681736821">
    <w:abstractNumId w:val="2"/>
  </w:num>
  <w:num w:numId="4" w16cid:durableId="405079948">
    <w:abstractNumId w:val="3"/>
  </w:num>
  <w:num w:numId="5" w16cid:durableId="1177039341">
    <w:abstractNumId w:val="0"/>
  </w:num>
  <w:num w:numId="6" w16cid:durableId="82185706">
    <w:abstractNumId w:val="1"/>
  </w:num>
  <w:num w:numId="7" w16cid:durableId="1122115526">
    <w:abstractNumId w:val="7"/>
  </w:num>
  <w:num w:numId="8" w16cid:durableId="280934">
    <w:abstractNumId w:val="4"/>
  </w:num>
  <w:num w:numId="9" w16cid:durableId="1794445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7D"/>
    <w:rsid w:val="0001709D"/>
    <w:rsid w:val="00020530"/>
    <w:rsid w:val="0004092E"/>
    <w:rsid w:val="00076892"/>
    <w:rsid w:val="0009707E"/>
    <w:rsid w:val="000F35C7"/>
    <w:rsid w:val="00107550"/>
    <w:rsid w:val="00117110"/>
    <w:rsid w:val="00123FD7"/>
    <w:rsid w:val="00132ABA"/>
    <w:rsid w:val="001355B6"/>
    <w:rsid w:val="00136FAB"/>
    <w:rsid w:val="00160A6C"/>
    <w:rsid w:val="001611E6"/>
    <w:rsid w:val="001759E1"/>
    <w:rsid w:val="0018035F"/>
    <w:rsid w:val="001A1AE4"/>
    <w:rsid w:val="001D59CF"/>
    <w:rsid w:val="001D645C"/>
    <w:rsid w:val="001F1786"/>
    <w:rsid w:val="001F242B"/>
    <w:rsid w:val="001F3CF6"/>
    <w:rsid w:val="001F4D30"/>
    <w:rsid w:val="00210B66"/>
    <w:rsid w:val="00211579"/>
    <w:rsid w:val="0021253E"/>
    <w:rsid w:val="00220B92"/>
    <w:rsid w:val="00226823"/>
    <w:rsid w:val="00251DE5"/>
    <w:rsid w:val="00252E3C"/>
    <w:rsid w:val="002532FC"/>
    <w:rsid w:val="0028311D"/>
    <w:rsid w:val="002A0098"/>
    <w:rsid w:val="002A0620"/>
    <w:rsid w:val="002E4190"/>
    <w:rsid w:val="00302CC8"/>
    <w:rsid w:val="003229F9"/>
    <w:rsid w:val="00326E06"/>
    <w:rsid w:val="00352995"/>
    <w:rsid w:val="00352EEC"/>
    <w:rsid w:val="00355D3F"/>
    <w:rsid w:val="003659DA"/>
    <w:rsid w:val="003734E5"/>
    <w:rsid w:val="00383E13"/>
    <w:rsid w:val="003906A4"/>
    <w:rsid w:val="003962EC"/>
    <w:rsid w:val="003B099D"/>
    <w:rsid w:val="003F4718"/>
    <w:rsid w:val="003F59F4"/>
    <w:rsid w:val="00421DF6"/>
    <w:rsid w:val="0044723C"/>
    <w:rsid w:val="0047197A"/>
    <w:rsid w:val="00471B79"/>
    <w:rsid w:val="004B1C60"/>
    <w:rsid w:val="004B223A"/>
    <w:rsid w:val="004C52DD"/>
    <w:rsid w:val="004D2C61"/>
    <w:rsid w:val="00501561"/>
    <w:rsid w:val="005467F0"/>
    <w:rsid w:val="00550AA9"/>
    <w:rsid w:val="00557951"/>
    <w:rsid w:val="0056149C"/>
    <w:rsid w:val="00564680"/>
    <w:rsid w:val="00567A49"/>
    <w:rsid w:val="00582FBB"/>
    <w:rsid w:val="005B4903"/>
    <w:rsid w:val="005B7205"/>
    <w:rsid w:val="005C1DA4"/>
    <w:rsid w:val="005D0B5B"/>
    <w:rsid w:val="005D5C04"/>
    <w:rsid w:val="00632B0C"/>
    <w:rsid w:val="00654A26"/>
    <w:rsid w:val="00670BE3"/>
    <w:rsid w:val="006953CA"/>
    <w:rsid w:val="006962EB"/>
    <w:rsid w:val="006964DC"/>
    <w:rsid w:val="006979AA"/>
    <w:rsid w:val="006A4B16"/>
    <w:rsid w:val="006B4048"/>
    <w:rsid w:val="006B4853"/>
    <w:rsid w:val="006C4178"/>
    <w:rsid w:val="006D3E82"/>
    <w:rsid w:val="006E2FFD"/>
    <w:rsid w:val="00704CC8"/>
    <w:rsid w:val="00732B7A"/>
    <w:rsid w:val="00736105"/>
    <w:rsid w:val="00750C9C"/>
    <w:rsid w:val="00761156"/>
    <w:rsid w:val="00794D4C"/>
    <w:rsid w:val="007A34B7"/>
    <w:rsid w:val="007E1CF4"/>
    <w:rsid w:val="007E35FD"/>
    <w:rsid w:val="007F1EDA"/>
    <w:rsid w:val="007F2783"/>
    <w:rsid w:val="0080520F"/>
    <w:rsid w:val="0081551C"/>
    <w:rsid w:val="00830A4F"/>
    <w:rsid w:val="008404BB"/>
    <w:rsid w:val="00847D7D"/>
    <w:rsid w:val="00876066"/>
    <w:rsid w:val="00894F54"/>
    <w:rsid w:val="008A0B84"/>
    <w:rsid w:val="008D496A"/>
    <w:rsid w:val="008E72EC"/>
    <w:rsid w:val="008F3DEC"/>
    <w:rsid w:val="008F6DE6"/>
    <w:rsid w:val="00905EDB"/>
    <w:rsid w:val="00907544"/>
    <w:rsid w:val="00924575"/>
    <w:rsid w:val="0093684D"/>
    <w:rsid w:val="00937998"/>
    <w:rsid w:val="00945CFE"/>
    <w:rsid w:val="0095212C"/>
    <w:rsid w:val="00966F57"/>
    <w:rsid w:val="00971EC2"/>
    <w:rsid w:val="009B0570"/>
    <w:rsid w:val="009B2EE7"/>
    <w:rsid w:val="009C58D8"/>
    <w:rsid w:val="009D0E7A"/>
    <w:rsid w:val="009D317F"/>
    <w:rsid w:val="009D5F5A"/>
    <w:rsid w:val="009F068F"/>
    <w:rsid w:val="009F3ED5"/>
    <w:rsid w:val="00A05B31"/>
    <w:rsid w:val="00A06BE5"/>
    <w:rsid w:val="00A06D40"/>
    <w:rsid w:val="00A11A76"/>
    <w:rsid w:val="00A1368F"/>
    <w:rsid w:val="00A139CA"/>
    <w:rsid w:val="00A301FF"/>
    <w:rsid w:val="00A326D5"/>
    <w:rsid w:val="00A42651"/>
    <w:rsid w:val="00A42EEC"/>
    <w:rsid w:val="00A515BB"/>
    <w:rsid w:val="00A611A9"/>
    <w:rsid w:val="00A93B4F"/>
    <w:rsid w:val="00AA3A27"/>
    <w:rsid w:val="00AC6B1A"/>
    <w:rsid w:val="00AD6648"/>
    <w:rsid w:val="00AE4E73"/>
    <w:rsid w:val="00B01252"/>
    <w:rsid w:val="00B03155"/>
    <w:rsid w:val="00B11772"/>
    <w:rsid w:val="00B249A6"/>
    <w:rsid w:val="00B32830"/>
    <w:rsid w:val="00B506F0"/>
    <w:rsid w:val="00B51C7D"/>
    <w:rsid w:val="00B65D94"/>
    <w:rsid w:val="00B86AC1"/>
    <w:rsid w:val="00B92A92"/>
    <w:rsid w:val="00BA40F2"/>
    <w:rsid w:val="00BB1DCB"/>
    <w:rsid w:val="00BC2668"/>
    <w:rsid w:val="00BC6A95"/>
    <w:rsid w:val="00BE0C61"/>
    <w:rsid w:val="00BE3811"/>
    <w:rsid w:val="00BF3C86"/>
    <w:rsid w:val="00C50573"/>
    <w:rsid w:val="00C65A16"/>
    <w:rsid w:val="00C743E7"/>
    <w:rsid w:val="00C74828"/>
    <w:rsid w:val="00CF567E"/>
    <w:rsid w:val="00D01493"/>
    <w:rsid w:val="00D04F50"/>
    <w:rsid w:val="00D12597"/>
    <w:rsid w:val="00D5025F"/>
    <w:rsid w:val="00D62E95"/>
    <w:rsid w:val="00D67843"/>
    <w:rsid w:val="00D76A69"/>
    <w:rsid w:val="00D905A9"/>
    <w:rsid w:val="00DC6C25"/>
    <w:rsid w:val="00DD278C"/>
    <w:rsid w:val="00DD4A87"/>
    <w:rsid w:val="00DD51BB"/>
    <w:rsid w:val="00DD7EE0"/>
    <w:rsid w:val="00DF396E"/>
    <w:rsid w:val="00E02721"/>
    <w:rsid w:val="00E04D15"/>
    <w:rsid w:val="00E122B6"/>
    <w:rsid w:val="00E468C2"/>
    <w:rsid w:val="00E51556"/>
    <w:rsid w:val="00E6732A"/>
    <w:rsid w:val="00EA4519"/>
    <w:rsid w:val="00EC27CF"/>
    <w:rsid w:val="00ED52F0"/>
    <w:rsid w:val="00EE608E"/>
    <w:rsid w:val="00F0606A"/>
    <w:rsid w:val="00F06FCC"/>
    <w:rsid w:val="00F12287"/>
    <w:rsid w:val="00F243CF"/>
    <w:rsid w:val="00F56E6D"/>
    <w:rsid w:val="00F948AA"/>
    <w:rsid w:val="00FA2E7D"/>
    <w:rsid w:val="00FB72D5"/>
    <w:rsid w:val="00FD12FD"/>
    <w:rsid w:val="00FE234A"/>
    <w:rsid w:val="00FE32C4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AD5482"/>
  <w15:docId w15:val="{5391F423-4E6B-48C2-A91F-483EC037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1B79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71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E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6D"/>
  </w:style>
  <w:style w:type="paragraph" w:styleId="Footer">
    <w:name w:val="footer"/>
    <w:basedOn w:val="Normal"/>
    <w:link w:val="FooterChar"/>
    <w:uiPriority w:val="99"/>
    <w:unhideWhenUsed/>
    <w:rsid w:val="00F56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6D"/>
  </w:style>
  <w:style w:type="table" w:styleId="TableGrid">
    <w:name w:val="Table Grid"/>
    <w:basedOn w:val="TableNormal"/>
    <w:uiPriority w:val="39"/>
    <w:rsid w:val="006C4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F4"/>
    <w:pPr>
      <w:spacing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F4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CBE8-6E4F-4316-8FF6-F66967E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Bette L.   DPI</dc:creator>
  <cp:lastModifiedBy>Wilson, Louise F.   DPI</cp:lastModifiedBy>
  <cp:revision>2</cp:revision>
  <cp:lastPrinted>2018-03-27T12:29:00Z</cp:lastPrinted>
  <dcterms:created xsi:type="dcterms:W3CDTF">2024-05-20T17:25:00Z</dcterms:created>
  <dcterms:modified xsi:type="dcterms:W3CDTF">2024-05-20T17:25:00Z</dcterms:modified>
</cp:coreProperties>
</file>